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23" w:rsidRPr="00E34E23" w:rsidRDefault="008D47AB" w:rsidP="00E34E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34E23"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E34E23" w:rsidRPr="0028684C" w:rsidRDefault="00734A2B" w:rsidP="00E34E2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684C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596AD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FF7E2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2868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815D0" w:rsidRPr="0028684C">
        <w:rPr>
          <w:rFonts w:ascii="Times New Roman" w:hAnsi="Times New Roman" w:cs="Times New Roman"/>
          <w:b/>
          <w:sz w:val="26"/>
          <w:szCs w:val="26"/>
        </w:rPr>
        <w:t>Р</w:t>
      </w:r>
      <w:r w:rsidR="002815D0">
        <w:rPr>
          <w:rFonts w:ascii="Times New Roman" w:hAnsi="Times New Roman" w:cs="Times New Roman"/>
          <w:b/>
          <w:sz w:val="26"/>
          <w:szCs w:val="26"/>
        </w:rPr>
        <w:t>егиональных</w:t>
      </w:r>
      <w:r w:rsidR="002815D0" w:rsidRPr="0028684C">
        <w:rPr>
          <w:rFonts w:ascii="Times New Roman" w:hAnsi="Times New Roman" w:cs="Times New Roman"/>
          <w:b/>
          <w:sz w:val="26"/>
          <w:szCs w:val="26"/>
        </w:rPr>
        <w:t xml:space="preserve"> Открытых</w:t>
      </w:r>
      <w:r w:rsidR="00E34E23" w:rsidRPr="0028684C">
        <w:rPr>
          <w:rFonts w:ascii="Times New Roman" w:hAnsi="Times New Roman" w:cs="Times New Roman"/>
          <w:b/>
          <w:sz w:val="26"/>
          <w:szCs w:val="26"/>
        </w:rPr>
        <w:t xml:space="preserve"> юношеских научных чтениях </w:t>
      </w:r>
    </w:p>
    <w:p w:rsidR="006E7F6A" w:rsidRPr="0028684C" w:rsidRDefault="00E34E23" w:rsidP="00E34E2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684C">
        <w:rPr>
          <w:rFonts w:ascii="Times New Roman" w:hAnsi="Times New Roman" w:cs="Times New Roman"/>
          <w:b/>
          <w:sz w:val="26"/>
          <w:szCs w:val="26"/>
        </w:rPr>
        <w:t>«Л</w:t>
      </w:r>
      <w:r w:rsidR="00A60F74" w:rsidRPr="0028684C">
        <w:rPr>
          <w:rFonts w:ascii="Times New Roman" w:hAnsi="Times New Roman" w:cs="Times New Roman"/>
          <w:b/>
          <w:sz w:val="26"/>
          <w:szCs w:val="26"/>
        </w:rPr>
        <w:t>ичность. Интеллект. Перспектива</w:t>
      </w:r>
      <w:r w:rsidRPr="0028684C">
        <w:rPr>
          <w:rFonts w:ascii="Times New Roman" w:hAnsi="Times New Roman" w:cs="Times New Roman"/>
          <w:b/>
          <w:sz w:val="26"/>
          <w:szCs w:val="26"/>
        </w:rPr>
        <w:t>»</w:t>
      </w:r>
    </w:p>
    <w:p w:rsidR="00AA53B3" w:rsidRPr="00AA53B3" w:rsidRDefault="00AA53B3" w:rsidP="00AA53B3">
      <w:pPr>
        <w:ind w:left="360"/>
        <w:rPr>
          <w:rFonts w:ascii="Times New Roman" w:hAnsi="Times New Roman" w:cs="Times New Roman"/>
          <w:b/>
          <w:sz w:val="24"/>
        </w:rPr>
      </w:pPr>
    </w:p>
    <w:p w:rsidR="008D47AB" w:rsidRPr="008D47AB" w:rsidRDefault="008D47AB" w:rsidP="008D47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8D47AB">
        <w:rPr>
          <w:rFonts w:ascii="Times New Roman" w:hAnsi="Times New Roman" w:cs="Times New Roman"/>
          <w:b/>
          <w:sz w:val="24"/>
        </w:rPr>
        <w:t>Общие положения.</w:t>
      </w:r>
    </w:p>
    <w:p w:rsidR="008D47AB" w:rsidRPr="002815D0" w:rsidRDefault="008D47AB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411B5F" w:rsidRPr="002815D0">
        <w:rPr>
          <w:rFonts w:ascii="Times New Roman" w:hAnsi="Times New Roman" w:cs="Times New Roman"/>
          <w:sz w:val="24"/>
          <w:szCs w:val="24"/>
        </w:rPr>
        <w:t>П</w:t>
      </w:r>
      <w:r w:rsidRPr="002815D0">
        <w:rPr>
          <w:rFonts w:ascii="Times New Roman" w:hAnsi="Times New Roman" w:cs="Times New Roman"/>
          <w:sz w:val="24"/>
          <w:szCs w:val="24"/>
        </w:rPr>
        <w:t>оложение определяет порядок проведения</w:t>
      </w:r>
      <w:r w:rsidR="00A60F74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596ADB" w:rsidRPr="002815D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F7E25" w:rsidRPr="002815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96ADB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2815D0" w:rsidRPr="002815D0">
        <w:rPr>
          <w:rFonts w:ascii="Times New Roman" w:hAnsi="Times New Roman" w:cs="Times New Roman"/>
          <w:sz w:val="24"/>
          <w:szCs w:val="24"/>
        </w:rPr>
        <w:t>Региональных</w:t>
      </w:r>
      <w:r w:rsidR="002815D0" w:rsidRPr="002815D0">
        <w:rPr>
          <w:rFonts w:ascii="Times New Roman" w:hAnsi="Times New Roman" w:cs="Times New Roman"/>
          <w:b/>
          <w:sz w:val="24"/>
          <w:szCs w:val="24"/>
        </w:rPr>
        <w:t xml:space="preserve"> Открытых</w:t>
      </w:r>
      <w:r w:rsidR="00E34E23" w:rsidRPr="002815D0">
        <w:rPr>
          <w:rFonts w:ascii="Times New Roman" w:hAnsi="Times New Roman" w:cs="Times New Roman"/>
          <w:sz w:val="24"/>
          <w:szCs w:val="24"/>
        </w:rPr>
        <w:t xml:space="preserve"> юношеских научных </w:t>
      </w:r>
      <w:r w:rsidR="002815D0" w:rsidRPr="002815D0">
        <w:rPr>
          <w:rFonts w:ascii="Times New Roman" w:hAnsi="Times New Roman" w:cs="Times New Roman"/>
          <w:sz w:val="24"/>
          <w:szCs w:val="24"/>
        </w:rPr>
        <w:t>чтений «</w:t>
      </w:r>
      <w:r w:rsidR="00E34E23" w:rsidRPr="002815D0">
        <w:rPr>
          <w:rFonts w:ascii="Times New Roman" w:hAnsi="Times New Roman" w:cs="Times New Roman"/>
          <w:sz w:val="24"/>
          <w:szCs w:val="24"/>
        </w:rPr>
        <w:t>Личность. Интеллект. Перспектива»</w:t>
      </w:r>
      <w:r w:rsidRPr="002815D0">
        <w:rPr>
          <w:rFonts w:ascii="Times New Roman" w:hAnsi="Times New Roman" w:cs="Times New Roman"/>
          <w:sz w:val="24"/>
          <w:szCs w:val="24"/>
        </w:rPr>
        <w:t>, перечень секций, требования к оформлению работ, критерии оценивания работ, критерии оценивания выступления.</w:t>
      </w:r>
    </w:p>
    <w:p w:rsidR="00411B5F" w:rsidRPr="002815D0" w:rsidRDefault="00411B5F" w:rsidP="002815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7AB" w:rsidRPr="002815D0" w:rsidRDefault="008D47AB" w:rsidP="002815D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Цель и задачи.</w:t>
      </w:r>
    </w:p>
    <w:p w:rsidR="008D47AB" w:rsidRPr="002815D0" w:rsidRDefault="00596ADB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F7E25" w:rsidRPr="002815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2815D0" w:rsidRPr="002815D0">
        <w:rPr>
          <w:rFonts w:ascii="Times New Roman" w:hAnsi="Times New Roman" w:cs="Times New Roman"/>
          <w:sz w:val="24"/>
          <w:szCs w:val="24"/>
        </w:rPr>
        <w:t>Региональные</w:t>
      </w:r>
      <w:r w:rsidR="002815D0" w:rsidRPr="002815D0">
        <w:rPr>
          <w:rFonts w:ascii="Times New Roman" w:hAnsi="Times New Roman" w:cs="Times New Roman"/>
          <w:b/>
          <w:sz w:val="24"/>
          <w:szCs w:val="24"/>
        </w:rPr>
        <w:t xml:space="preserve"> Открытые</w:t>
      </w:r>
      <w:r w:rsidR="00E34E23" w:rsidRPr="002815D0">
        <w:rPr>
          <w:rFonts w:ascii="Times New Roman" w:hAnsi="Times New Roman" w:cs="Times New Roman"/>
          <w:sz w:val="24"/>
          <w:szCs w:val="24"/>
        </w:rPr>
        <w:t xml:space="preserve"> юношеские научные чтения   «Личность. Интеллект. Перспектива» проводя</w:t>
      </w:r>
      <w:r w:rsidR="008D47AB" w:rsidRPr="002815D0">
        <w:rPr>
          <w:rFonts w:ascii="Times New Roman" w:hAnsi="Times New Roman" w:cs="Times New Roman"/>
          <w:sz w:val="24"/>
          <w:szCs w:val="24"/>
        </w:rPr>
        <w:t>тся с целью воспитания духовно развитой личности, формирования гуманистического мировоззрения, национального самосознания, гражданской позиции, чувства патриотизма, уважения к ценностям отечественной культуры.</w:t>
      </w:r>
    </w:p>
    <w:p w:rsidR="008D47AB" w:rsidRPr="002815D0" w:rsidRDefault="008D47AB" w:rsidP="002815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Ц</w:t>
      </w:r>
      <w:r w:rsidR="00411B5F" w:rsidRPr="002815D0">
        <w:rPr>
          <w:rFonts w:ascii="Times New Roman" w:hAnsi="Times New Roman" w:cs="Times New Roman"/>
          <w:b/>
          <w:sz w:val="24"/>
          <w:szCs w:val="24"/>
        </w:rPr>
        <w:t>ель</w:t>
      </w:r>
      <w:r w:rsidRPr="002815D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E7CD8" w:rsidRPr="002815D0" w:rsidRDefault="001E7CD8" w:rsidP="002815D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Создание условий для формирования интереса к познавательной, творческой, проектной, интеллектуальной деятельности учащихся</w:t>
      </w:r>
    </w:p>
    <w:p w:rsidR="008D47AB" w:rsidRPr="002815D0" w:rsidRDefault="008D47AB" w:rsidP="002815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D2921" w:rsidRPr="002815D0" w:rsidRDefault="00AD2921" w:rsidP="002815D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 xml:space="preserve">Привлечение учащихся к научно-исследовательской и творческой деятельности </w:t>
      </w:r>
    </w:p>
    <w:p w:rsidR="00AD2921" w:rsidRPr="002815D0" w:rsidRDefault="00AD2921" w:rsidP="002815D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Выявление и поддержка одарённых учащихся</w:t>
      </w:r>
    </w:p>
    <w:p w:rsidR="00AD2921" w:rsidRPr="002815D0" w:rsidRDefault="00AD2921" w:rsidP="002815D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Повышение уровня общей коммуникативной и исследовательской культуры учащихся</w:t>
      </w:r>
    </w:p>
    <w:p w:rsidR="008D47AB" w:rsidRPr="002815D0" w:rsidRDefault="008D47AB" w:rsidP="002815D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Усиление интереса учащихся к</w:t>
      </w:r>
      <w:r w:rsidR="00AD2921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2815D0" w:rsidRPr="002815D0">
        <w:rPr>
          <w:rFonts w:ascii="Times New Roman" w:hAnsi="Times New Roman" w:cs="Times New Roman"/>
          <w:sz w:val="24"/>
          <w:szCs w:val="24"/>
        </w:rPr>
        <w:t>достижениям отечественной</w:t>
      </w:r>
      <w:r w:rsidR="00AD2921" w:rsidRPr="002815D0">
        <w:rPr>
          <w:rFonts w:ascii="Times New Roman" w:hAnsi="Times New Roman" w:cs="Times New Roman"/>
          <w:sz w:val="24"/>
          <w:szCs w:val="24"/>
        </w:rPr>
        <w:t xml:space="preserve"> культуры</w:t>
      </w:r>
    </w:p>
    <w:p w:rsidR="003D77A2" w:rsidRPr="002815D0" w:rsidRDefault="003D77A2" w:rsidP="002815D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7A2" w:rsidRPr="002815D0" w:rsidRDefault="003D77A2" w:rsidP="002815D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Организаторы.</w:t>
      </w:r>
    </w:p>
    <w:p w:rsidR="0028684C" w:rsidRPr="002815D0" w:rsidRDefault="00A36DCB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МБУ «Информационно-методический центр»</w:t>
      </w:r>
      <w:r w:rsidR="00AA53B3" w:rsidRPr="002815D0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28684C" w:rsidRPr="0028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F74" w:rsidRPr="002815D0" w:rsidRDefault="00A60F74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ФГБОУ ВО «Набережночелнинский педагогический университет»</w:t>
      </w:r>
    </w:p>
    <w:p w:rsidR="0028684C" w:rsidRPr="002815D0" w:rsidRDefault="003D77A2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№37 с углубленным изучением отдельных предметов»</w:t>
      </w:r>
    </w:p>
    <w:p w:rsidR="003D77A2" w:rsidRPr="002815D0" w:rsidRDefault="003D77A2" w:rsidP="002815D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Участники.</w:t>
      </w:r>
    </w:p>
    <w:p w:rsidR="003D77A2" w:rsidRPr="002815D0" w:rsidRDefault="003D77A2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Участниками</w:t>
      </w:r>
      <w:r w:rsidR="00734A2B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FF7E25" w:rsidRPr="002815D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96ADB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2815D0" w:rsidRPr="002815D0">
        <w:rPr>
          <w:rFonts w:ascii="Times New Roman" w:hAnsi="Times New Roman" w:cs="Times New Roman"/>
          <w:sz w:val="24"/>
          <w:szCs w:val="24"/>
        </w:rPr>
        <w:t>Региональных</w:t>
      </w:r>
      <w:r w:rsidR="002815D0" w:rsidRPr="002815D0">
        <w:rPr>
          <w:rFonts w:ascii="Times New Roman" w:hAnsi="Times New Roman" w:cs="Times New Roman"/>
          <w:b/>
          <w:sz w:val="24"/>
          <w:szCs w:val="24"/>
        </w:rPr>
        <w:t xml:space="preserve"> Открытых</w:t>
      </w:r>
      <w:r w:rsidR="00E34E23" w:rsidRPr="002815D0">
        <w:rPr>
          <w:rFonts w:ascii="Times New Roman" w:hAnsi="Times New Roman" w:cs="Times New Roman"/>
          <w:sz w:val="24"/>
          <w:szCs w:val="24"/>
        </w:rPr>
        <w:t xml:space="preserve"> юношеских научных </w:t>
      </w:r>
      <w:r w:rsidR="002815D0" w:rsidRPr="002815D0">
        <w:rPr>
          <w:rFonts w:ascii="Times New Roman" w:hAnsi="Times New Roman" w:cs="Times New Roman"/>
          <w:sz w:val="24"/>
          <w:szCs w:val="24"/>
        </w:rPr>
        <w:t>чтений «</w:t>
      </w:r>
      <w:r w:rsidR="00E34E23" w:rsidRPr="002815D0">
        <w:rPr>
          <w:rFonts w:ascii="Times New Roman" w:hAnsi="Times New Roman" w:cs="Times New Roman"/>
          <w:sz w:val="24"/>
          <w:szCs w:val="24"/>
        </w:rPr>
        <w:t>Личность. Интеллект. Перспектива»</w:t>
      </w:r>
      <w:r w:rsidRPr="002815D0"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2815D0" w:rsidRPr="002815D0">
        <w:rPr>
          <w:rFonts w:ascii="Times New Roman" w:hAnsi="Times New Roman" w:cs="Times New Roman"/>
          <w:sz w:val="24"/>
          <w:szCs w:val="24"/>
        </w:rPr>
        <w:t>быть учащиеся</w:t>
      </w:r>
      <w:r w:rsidR="00A60F74" w:rsidRPr="002815D0">
        <w:rPr>
          <w:rFonts w:ascii="Times New Roman" w:hAnsi="Times New Roman" w:cs="Times New Roman"/>
          <w:sz w:val="24"/>
          <w:szCs w:val="24"/>
        </w:rPr>
        <w:t xml:space="preserve"> 1</w:t>
      </w:r>
      <w:r w:rsidRPr="002815D0">
        <w:rPr>
          <w:rFonts w:ascii="Times New Roman" w:hAnsi="Times New Roman" w:cs="Times New Roman"/>
          <w:sz w:val="24"/>
          <w:szCs w:val="24"/>
        </w:rPr>
        <w:t>-11 классов</w:t>
      </w:r>
      <w:r w:rsidR="00A60F74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1E7CD8" w:rsidRPr="002815D0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  <w:r w:rsidRPr="002815D0">
        <w:rPr>
          <w:rFonts w:ascii="Times New Roman" w:hAnsi="Times New Roman" w:cs="Times New Roman"/>
          <w:sz w:val="24"/>
          <w:szCs w:val="24"/>
        </w:rPr>
        <w:t xml:space="preserve">, подготовившие научно-исследовательские и творческие работы в соответствии с тематикой, </w:t>
      </w:r>
      <w:r w:rsidR="00A60F74" w:rsidRPr="002815D0">
        <w:rPr>
          <w:rFonts w:ascii="Times New Roman" w:hAnsi="Times New Roman" w:cs="Times New Roman"/>
          <w:sz w:val="24"/>
          <w:szCs w:val="24"/>
        </w:rPr>
        <w:t>предложенной в данном Положении.</w:t>
      </w:r>
    </w:p>
    <w:p w:rsidR="001E7CD8" w:rsidRPr="002815D0" w:rsidRDefault="001E7CD8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Участие в</w:t>
      </w:r>
      <w:r w:rsidR="00A60F74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FF7E25" w:rsidRPr="002815D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673F48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2815D0" w:rsidRPr="002815D0">
        <w:rPr>
          <w:rFonts w:ascii="Times New Roman" w:hAnsi="Times New Roman" w:cs="Times New Roman"/>
          <w:sz w:val="24"/>
          <w:szCs w:val="24"/>
        </w:rPr>
        <w:t>Региональных</w:t>
      </w:r>
      <w:r w:rsidR="002815D0" w:rsidRPr="002815D0">
        <w:rPr>
          <w:rFonts w:ascii="Times New Roman" w:hAnsi="Times New Roman" w:cs="Times New Roman"/>
          <w:b/>
          <w:sz w:val="24"/>
          <w:szCs w:val="24"/>
        </w:rPr>
        <w:t xml:space="preserve"> Открытых</w:t>
      </w:r>
      <w:r w:rsidRPr="002815D0">
        <w:rPr>
          <w:rFonts w:ascii="Times New Roman" w:hAnsi="Times New Roman" w:cs="Times New Roman"/>
          <w:sz w:val="24"/>
          <w:szCs w:val="24"/>
        </w:rPr>
        <w:t xml:space="preserve"> юношеских научных чтениях </w:t>
      </w:r>
      <w:r w:rsidR="002815D0" w:rsidRPr="002815D0">
        <w:rPr>
          <w:rFonts w:ascii="Times New Roman" w:hAnsi="Times New Roman" w:cs="Times New Roman"/>
          <w:sz w:val="24"/>
          <w:szCs w:val="24"/>
        </w:rPr>
        <w:t>может быть,</w:t>
      </w:r>
      <w:r w:rsidRPr="002815D0">
        <w:rPr>
          <w:rFonts w:ascii="Times New Roman" w:hAnsi="Times New Roman" w:cs="Times New Roman"/>
          <w:sz w:val="24"/>
          <w:szCs w:val="24"/>
        </w:rPr>
        <w:t xml:space="preserve"> как индивидуальным, так и групповым</w:t>
      </w:r>
      <w:r w:rsidR="005645FB" w:rsidRPr="002815D0">
        <w:rPr>
          <w:rFonts w:ascii="Times New Roman" w:hAnsi="Times New Roman" w:cs="Times New Roman"/>
          <w:sz w:val="24"/>
          <w:szCs w:val="24"/>
        </w:rPr>
        <w:t xml:space="preserve"> (не более 3-х)</w:t>
      </w:r>
      <w:r w:rsidRPr="002815D0">
        <w:rPr>
          <w:rFonts w:ascii="Times New Roman" w:hAnsi="Times New Roman" w:cs="Times New Roman"/>
          <w:sz w:val="24"/>
          <w:szCs w:val="24"/>
        </w:rPr>
        <w:t>.</w:t>
      </w:r>
    </w:p>
    <w:p w:rsidR="003D77A2" w:rsidRPr="002815D0" w:rsidRDefault="001E7CD8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Учащиеся, входящие в состав группы, могут обучаться в разных классах образовательного учреждения.</w:t>
      </w:r>
    </w:p>
    <w:p w:rsidR="00B511CC" w:rsidRPr="002815D0" w:rsidRDefault="003D77A2" w:rsidP="002815D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Порядок и сроки проведения.</w:t>
      </w:r>
    </w:p>
    <w:p w:rsidR="003D77A2" w:rsidRPr="002815D0" w:rsidRDefault="00FF7E25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673F48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2815D0" w:rsidRPr="002815D0">
        <w:rPr>
          <w:rFonts w:ascii="Times New Roman" w:hAnsi="Times New Roman" w:cs="Times New Roman"/>
          <w:sz w:val="24"/>
          <w:szCs w:val="24"/>
        </w:rPr>
        <w:t>Региональные</w:t>
      </w:r>
      <w:r w:rsidR="002815D0" w:rsidRPr="002815D0">
        <w:rPr>
          <w:rFonts w:ascii="Times New Roman" w:hAnsi="Times New Roman" w:cs="Times New Roman"/>
          <w:b/>
          <w:sz w:val="24"/>
          <w:szCs w:val="24"/>
        </w:rPr>
        <w:t xml:space="preserve"> Открытые</w:t>
      </w:r>
      <w:r w:rsidR="00E34E23" w:rsidRPr="002815D0">
        <w:rPr>
          <w:rFonts w:ascii="Times New Roman" w:hAnsi="Times New Roman" w:cs="Times New Roman"/>
          <w:sz w:val="24"/>
          <w:szCs w:val="24"/>
        </w:rPr>
        <w:t xml:space="preserve"> юношеские научные чтен</w:t>
      </w:r>
      <w:r w:rsidR="00510CD2" w:rsidRPr="002815D0">
        <w:rPr>
          <w:rFonts w:ascii="Times New Roman" w:hAnsi="Times New Roman" w:cs="Times New Roman"/>
          <w:sz w:val="24"/>
          <w:szCs w:val="24"/>
        </w:rPr>
        <w:t xml:space="preserve">ия </w:t>
      </w:r>
      <w:r w:rsidR="00E34E23" w:rsidRPr="002815D0">
        <w:rPr>
          <w:rFonts w:ascii="Times New Roman" w:hAnsi="Times New Roman" w:cs="Times New Roman"/>
          <w:sz w:val="24"/>
          <w:szCs w:val="24"/>
        </w:rPr>
        <w:t>«Личность. Интеллект. Перспектива»</w:t>
      </w:r>
      <w:r w:rsidR="00A60F74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BA1CCF" w:rsidRPr="002815D0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756FB4" w:rsidRPr="002815D0">
        <w:rPr>
          <w:rFonts w:ascii="Times New Roman" w:hAnsi="Times New Roman" w:cs="Times New Roman"/>
          <w:b/>
          <w:sz w:val="24"/>
          <w:szCs w:val="24"/>
        </w:rPr>
        <w:t>12</w:t>
      </w:r>
      <w:r w:rsidR="00A60F74" w:rsidRPr="0028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FB4" w:rsidRPr="002815D0">
        <w:rPr>
          <w:rFonts w:ascii="Times New Roman" w:hAnsi="Times New Roman" w:cs="Times New Roman"/>
          <w:b/>
          <w:sz w:val="24"/>
          <w:szCs w:val="24"/>
        </w:rPr>
        <w:t>апреля 2022</w:t>
      </w:r>
      <w:r w:rsidR="00C67A95" w:rsidRPr="002815D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A60F74" w:rsidRPr="0028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5D0" w:rsidRPr="002815D0">
        <w:rPr>
          <w:rFonts w:ascii="Times New Roman" w:hAnsi="Times New Roman" w:cs="Times New Roman"/>
          <w:sz w:val="24"/>
          <w:szCs w:val="24"/>
        </w:rPr>
        <w:t>дистанционно на</w:t>
      </w:r>
      <w:r w:rsidR="003D77A2" w:rsidRPr="002815D0">
        <w:rPr>
          <w:rFonts w:ascii="Times New Roman" w:hAnsi="Times New Roman" w:cs="Times New Roman"/>
          <w:sz w:val="24"/>
          <w:szCs w:val="24"/>
        </w:rPr>
        <w:t xml:space="preserve"> базе МБОУ «СОШ №37 с углубленным изучением отдельных предметов».</w:t>
      </w:r>
    </w:p>
    <w:p w:rsidR="003D77A2" w:rsidRPr="002815D0" w:rsidRDefault="003D77A2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На</w:t>
      </w:r>
      <w:r w:rsidR="00A60F74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FF7E25" w:rsidRPr="002815D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673F48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2815D0" w:rsidRPr="002815D0">
        <w:rPr>
          <w:rFonts w:ascii="Times New Roman" w:hAnsi="Times New Roman" w:cs="Times New Roman"/>
          <w:sz w:val="24"/>
          <w:szCs w:val="24"/>
        </w:rPr>
        <w:t>Региональные</w:t>
      </w:r>
      <w:r w:rsidR="002815D0" w:rsidRPr="002815D0">
        <w:rPr>
          <w:rFonts w:ascii="Times New Roman" w:hAnsi="Times New Roman" w:cs="Times New Roman"/>
          <w:b/>
          <w:sz w:val="24"/>
          <w:szCs w:val="24"/>
        </w:rPr>
        <w:t xml:space="preserve"> Открытые</w:t>
      </w:r>
      <w:r w:rsidR="00E34E23" w:rsidRPr="002815D0">
        <w:rPr>
          <w:rFonts w:ascii="Times New Roman" w:hAnsi="Times New Roman" w:cs="Times New Roman"/>
          <w:sz w:val="24"/>
          <w:szCs w:val="24"/>
        </w:rPr>
        <w:t xml:space="preserve"> юношеские научные чтения </w:t>
      </w:r>
      <w:r w:rsidRPr="002815D0">
        <w:rPr>
          <w:rFonts w:ascii="Times New Roman" w:hAnsi="Times New Roman" w:cs="Times New Roman"/>
          <w:sz w:val="24"/>
          <w:szCs w:val="24"/>
        </w:rPr>
        <w:t>представляются научно-исследовательские и творческие</w:t>
      </w:r>
      <w:r w:rsidR="00D04BC0" w:rsidRPr="002815D0">
        <w:rPr>
          <w:rFonts w:ascii="Times New Roman" w:hAnsi="Times New Roman" w:cs="Times New Roman"/>
          <w:sz w:val="24"/>
          <w:szCs w:val="24"/>
        </w:rPr>
        <w:t xml:space="preserve"> (сочинение, стихи собственного сочинения, эссе)</w:t>
      </w:r>
      <w:r w:rsidRPr="002815D0">
        <w:rPr>
          <w:rFonts w:ascii="Times New Roman" w:hAnsi="Times New Roman" w:cs="Times New Roman"/>
          <w:sz w:val="24"/>
          <w:szCs w:val="24"/>
        </w:rPr>
        <w:t xml:space="preserve"> работы, выполненные учащимися самостоятельно или под руководством учителя. Работы реферативного характера не принимаются.</w:t>
      </w:r>
    </w:p>
    <w:p w:rsidR="00C67A95" w:rsidRPr="002815D0" w:rsidRDefault="00D04BC0" w:rsidP="002815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15D0">
        <w:rPr>
          <w:rFonts w:ascii="Times New Roman" w:hAnsi="Times New Roman" w:cs="Times New Roman"/>
          <w:b/>
          <w:sz w:val="24"/>
          <w:szCs w:val="24"/>
          <w:u w:val="single"/>
        </w:rPr>
        <w:t>Художественное чтение</w:t>
      </w:r>
    </w:p>
    <w:p w:rsidR="00A60F74" w:rsidRPr="002815D0" w:rsidRDefault="00A60F74" w:rsidP="002815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15D0">
        <w:rPr>
          <w:rFonts w:ascii="Times New Roman" w:hAnsi="Times New Roman" w:cs="Times New Roman"/>
          <w:b/>
          <w:sz w:val="24"/>
          <w:szCs w:val="24"/>
          <w:u w:val="single"/>
        </w:rPr>
        <w:t>Возрастная категория:</w:t>
      </w:r>
    </w:p>
    <w:p w:rsidR="00A60F74" w:rsidRPr="002815D0" w:rsidRDefault="00D04BC0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  <w:u w:val="single"/>
        </w:rPr>
        <w:t>1-4 класс</w:t>
      </w:r>
      <w:r w:rsidR="00A60F74" w:rsidRPr="0028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A95" w:rsidRPr="002815D0">
        <w:rPr>
          <w:rFonts w:ascii="Times New Roman" w:hAnsi="Times New Roman" w:cs="Times New Roman"/>
          <w:sz w:val="24"/>
          <w:szCs w:val="24"/>
        </w:rPr>
        <w:t xml:space="preserve">– выразительное чтение наизусть </w:t>
      </w:r>
      <w:r w:rsidR="00A60F74" w:rsidRPr="002815D0">
        <w:rPr>
          <w:rFonts w:ascii="Times New Roman" w:hAnsi="Times New Roman" w:cs="Times New Roman"/>
          <w:sz w:val="24"/>
          <w:szCs w:val="24"/>
        </w:rPr>
        <w:t xml:space="preserve">стихотворения с инсценировкой </w:t>
      </w:r>
    </w:p>
    <w:p w:rsidR="00C67A95" w:rsidRPr="002815D0" w:rsidRDefault="00C67A95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Возможно музыкальное сопровождение, использование костюмов, презентаций.</w:t>
      </w:r>
    </w:p>
    <w:p w:rsidR="00D04BC0" w:rsidRPr="002815D0" w:rsidRDefault="00D04BC0" w:rsidP="002815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15D0">
        <w:rPr>
          <w:rFonts w:ascii="Times New Roman" w:hAnsi="Times New Roman" w:cs="Times New Roman"/>
          <w:b/>
          <w:sz w:val="24"/>
          <w:szCs w:val="24"/>
          <w:u w:val="single"/>
        </w:rPr>
        <w:t>Научно-исследовательские и творческие работы</w:t>
      </w:r>
    </w:p>
    <w:p w:rsidR="00D04BC0" w:rsidRPr="002815D0" w:rsidRDefault="00D04BC0" w:rsidP="002815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15D0">
        <w:rPr>
          <w:rFonts w:ascii="Times New Roman" w:hAnsi="Times New Roman" w:cs="Times New Roman"/>
          <w:b/>
          <w:sz w:val="24"/>
          <w:szCs w:val="24"/>
          <w:u w:val="single"/>
        </w:rPr>
        <w:t>1-11 классы</w:t>
      </w:r>
      <w:r w:rsidRPr="0028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15D0">
        <w:rPr>
          <w:rFonts w:ascii="Times New Roman" w:hAnsi="Times New Roman" w:cs="Times New Roman"/>
          <w:sz w:val="24"/>
          <w:szCs w:val="24"/>
        </w:rPr>
        <w:t>– научно-исследовательские и творческие (сочинение, стихи собственного сочинения, эссе) работы, выполненные учащимися самостоятельно или под руководством учителя.</w:t>
      </w:r>
    </w:p>
    <w:p w:rsidR="00B511CC" w:rsidRPr="002815D0" w:rsidRDefault="00B511CC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Все поступившие в указанные сроки исследовательские работы,</w:t>
      </w:r>
      <w:r w:rsidR="00C67A95" w:rsidRPr="002815D0">
        <w:rPr>
          <w:rFonts w:ascii="Times New Roman" w:hAnsi="Times New Roman" w:cs="Times New Roman"/>
          <w:sz w:val="24"/>
          <w:szCs w:val="24"/>
        </w:rPr>
        <w:t xml:space="preserve"> эсс</w:t>
      </w:r>
      <w:r w:rsidRPr="002815D0">
        <w:rPr>
          <w:rFonts w:ascii="Times New Roman" w:hAnsi="Times New Roman" w:cs="Times New Roman"/>
          <w:sz w:val="24"/>
          <w:szCs w:val="24"/>
        </w:rPr>
        <w:t>е,</w:t>
      </w:r>
      <w:r w:rsidR="00A60F74" w:rsidRPr="002815D0">
        <w:rPr>
          <w:rFonts w:ascii="Times New Roman" w:hAnsi="Times New Roman" w:cs="Times New Roman"/>
          <w:sz w:val="24"/>
          <w:szCs w:val="24"/>
        </w:rPr>
        <w:t xml:space="preserve"> творческие </w:t>
      </w:r>
      <w:r w:rsidR="002815D0" w:rsidRPr="002815D0">
        <w:rPr>
          <w:rFonts w:ascii="Times New Roman" w:hAnsi="Times New Roman" w:cs="Times New Roman"/>
          <w:sz w:val="24"/>
          <w:szCs w:val="24"/>
        </w:rPr>
        <w:t>работы, оформленные</w:t>
      </w:r>
      <w:r w:rsidRPr="002815D0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требованиями, считаются допущенными </w:t>
      </w:r>
      <w:r w:rsidR="00D04BC0" w:rsidRPr="002815D0">
        <w:rPr>
          <w:rFonts w:ascii="Times New Roman" w:hAnsi="Times New Roman" w:cs="Times New Roman"/>
          <w:sz w:val="24"/>
          <w:szCs w:val="24"/>
        </w:rPr>
        <w:t xml:space="preserve">к </w:t>
      </w:r>
      <w:bookmarkStart w:id="0" w:name="_GoBack"/>
      <w:bookmarkEnd w:id="0"/>
      <w:r w:rsidR="00017DAE" w:rsidRPr="002815D0">
        <w:rPr>
          <w:rFonts w:ascii="Times New Roman" w:hAnsi="Times New Roman" w:cs="Times New Roman"/>
          <w:sz w:val="24"/>
          <w:szCs w:val="24"/>
        </w:rPr>
        <w:t>конференции, подлежат</w:t>
      </w:r>
      <w:r w:rsidRPr="002815D0">
        <w:rPr>
          <w:rFonts w:ascii="Times New Roman" w:hAnsi="Times New Roman" w:cs="Times New Roman"/>
          <w:sz w:val="24"/>
          <w:szCs w:val="24"/>
        </w:rPr>
        <w:t xml:space="preserve"> экспертизе и конкурсному отбору, которые осуществляют экспертные комиссии. Экспертная комиссия проверяет представленные работы в соответствии с   критериями оценки.</w:t>
      </w:r>
    </w:p>
    <w:p w:rsidR="00B511CC" w:rsidRPr="002815D0" w:rsidRDefault="00B511CC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 xml:space="preserve">Для участия необходимо </w:t>
      </w:r>
      <w:r w:rsidRPr="002815D0">
        <w:rPr>
          <w:rFonts w:ascii="Times New Roman" w:hAnsi="Times New Roman" w:cs="Times New Roman"/>
          <w:b/>
          <w:sz w:val="24"/>
          <w:szCs w:val="24"/>
        </w:rPr>
        <w:t>до</w:t>
      </w:r>
      <w:r w:rsidR="001E6BF0" w:rsidRPr="0028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FB4" w:rsidRPr="002815D0">
        <w:rPr>
          <w:rFonts w:ascii="Times New Roman" w:hAnsi="Times New Roman" w:cs="Times New Roman"/>
          <w:b/>
          <w:sz w:val="24"/>
          <w:szCs w:val="24"/>
        </w:rPr>
        <w:t>12 апреля 2022</w:t>
      </w:r>
      <w:r w:rsidRPr="002815D0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2815D0">
        <w:rPr>
          <w:rFonts w:ascii="Times New Roman" w:hAnsi="Times New Roman" w:cs="Times New Roman"/>
          <w:sz w:val="24"/>
          <w:szCs w:val="24"/>
        </w:rPr>
        <w:t xml:space="preserve">  предоставить в оргкомитет</w:t>
      </w:r>
      <w:r w:rsidR="0028684C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Pr="002815D0">
        <w:rPr>
          <w:rFonts w:ascii="Times New Roman" w:hAnsi="Times New Roman" w:cs="Times New Roman"/>
          <w:sz w:val="24"/>
          <w:szCs w:val="24"/>
        </w:rPr>
        <w:t>чтений:</w:t>
      </w:r>
    </w:p>
    <w:p w:rsidR="001E6BF0" w:rsidRPr="002815D0" w:rsidRDefault="00B511CC" w:rsidP="002815D0">
      <w:pPr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Заявку</w:t>
      </w:r>
      <w:r w:rsidR="0028684C" w:rsidRPr="0028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15D0">
        <w:rPr>
          <w:rFonts w:ascii="Times New Roman" w:hAnsi="Times New Roman" w:cs="Times New Roman"/>
          <w:sz w:val="24"/>
          <w:szCs w:val="24"/>
        </w:rPr>
        <w:t>-</w:t>
      </w:r>
      <w:r w:rsidR="00A60F74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Pr="002815D0">
        <w:rPr>
          <w:rFonts w:ascii="Times New Roman" w:hAnsi="Times New Roman" w:cs="Times New Roman"/>
          <w:sz w:val="24"/>
          <w:szCs w:val="24"/>
          <w:u w:val="single"/>
        </w:rPr>
        <w:t>в электронном варианте</w:t>
      </w:r>
      <w:r w:rsidRPr="002815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0CD2" w:rsidRPr="002815D0" w:rsidRDefault="00510CD2" w:rsidP="002815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Научно-исследовательская работа</w:t>
      </w:r>
      <w:r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B511CC" w:rsidRPr="002815D0">
        <w:rPr>
          <w:rFonts w:ascii="Times New Roman" w:hAnsi="Times New Roman" w:cs="Times New Roman"/>
          <w:sz w:val="24"/>
          <w:szCs w:val="24"/>
        </w:rPr>
        <w:t xml:space="preserve">– </w:t>
      </w:r>
      <w:r w:rsidR="002815D0" w:rsidRPr="002815D0">
        <w:rPr>
          <w:rFonts w:ascii="Times New Roman" w:hAnsi="Times New Roman" w:cs="Times New Roman"/>
          <w:sz w:val="24"/>
          <w:szCs w:val="24"/>
          <w:u w:val="single"/>
        </w:rPr>
        <w:t>в электронном</w:t>
      </w:r>
      <w:r w:rsidR="001E6BF0" w:rsidRPr="002815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11CC" w:rsidRPr="002815D0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2815D0">
        <w:rPr>
          <w:rFonts w:ascii="Times New Roman" w:hAnsi="Times New Roman" w:cs="Times New Roman"/>
          <w:sz w:val="24"/>
          <w:szCs w:val="24"/>
          <w:u w:val="single"/>
        </w:rPr>
        <w:t>иде</w:t>
      </w:r>
      <w:r w:rsidRPr="002815D0">
        <w:rPr>
          <w:rFonts w:ascii="Times New Roman" w:hAnsi="Times New Roman" w:cs="Times New Roman"/>
          <w:sz w:val="24"/>
          <w:szCs w:val="24"/>
        </w:rPr>
        <w:t>, запись выступления на видео (не более 5 минут), а также электронный вариант документа.  Объем до 14</w:t>
      </w:r>
      <w:r w:rsidR="00B511CC" w:rsidRPr="002815D0">
        <w:rPr>
          <w:rFonts w:ascii="Times New Roman" w:hAnsi="Times New Roman" w:cs="Times New Roman"/>
          <w:sz w:val="24"/>
          <w:szCs w:val="24"/>
        </w:rPr>
        <w:t xml:space="preserve"> стр</w:t>
      </w:r>
      <w:r w:rsidR="00C67A95" w:rsidRPr="002815D0">
        <w:rPr>
          <w:rFonts w:ascii="Times New Roman" w:hAnsi="Times New Roman" w:cs="Times New Roman"/>
          <w:sz w:val="24"/>
          <w:szCs w:val="24"/>
        </w:rPr>
        <w:t>.</w:t>
      </w:r>
      <w:r w:rsidR="00126F5D" w:rsidRPr="002815D0">
        <w:rPr>
          <w:rFonts w:ascii="Times New Roman" w:hAnsi="Times New Roman" w:cs="Times New Roman"/>
          <w:sz w:val="24"/>
          <w:szCs w:val="24"/>
        </w:rPr>
        <w:t xml:space="preserve"> (</w:t>
      </w:r>
      <w:r w:rsidR="00B511CC" w:rsidRPr="002815D0">
        <w:rPr>
          <w:rFonts w:ascii="Times New Roman" w:hAnsi="Times New Roman" w:cs="Times New Roman"/>
          <w:sz w:val="24"/>
          <w:szCs w:val="24"/>
        </w:rPr>
        <w:t xml:space="preserve">включая титульный лист </w:t>
      </w:r>
      <w:r w:rsidR="002815D0" w:rsidRPr="002815D0">
        <w:rPr>
          <w:rFonts w:ascii="Times New Roman" w:hAnsi="Times New Roman" w:cs="Times New Roman"/>
          <w:sz w:val="24"/>
          <w:szCs w:val="24"/>
        </w:rPr>
        <w:t>и список</w:t>
      </w:r>
      <w:r w:rsidR="00B511CC" w:rsidRPr="002815D0">
        <w:rPr>
          <w:rFonts w:ascii="Times New Roman" w:hAnsi="Times New Roman" w:cs="Times New Roman"/>
          <w:sz w:val="24"/>
          <w:szCs w:val="24"/>
        </w:rPr>
        <w:t xml:space="preserve"> литературы), объем приложения не ограничивается.</w:t>
      </w:r>
      <w:r w:rsidRPr="002815D0">
        <w:rPr>
          <w:rFonts w:ascii="Times New Roman" w:hAnsi="Times New Roman" w:cs="Times New Roman"/>
          <w:sz w:val="24"/>
          <w:szCs w:val="24"/>
        </w:rPr>
        <w:t xml:space="preserve"> Электронные версии материалов (заявка, работа) отправляются в одном письме, не архивируя, на электронный адрес: </w:t>
      </w:r>
      <w:r w:rsidRPr="002815D0">
        <w:rPr>
          <w:rFonts w:ascii="Times New Roman" w:hAnsi="Times New Roman" w:cs="Times New Roman"/>
          <w:b/>
          <w:sz w:val="24"/>
          <w:szCs w:val="24"/>
        </w:rPr>
        <w:t xml:space="preserve">sch37_chelny@mail.ru </w:t>
      </w:r>
      <w:r w:rsidRPr="002815D0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Pr="002815D0">
        <w:rPr>
          <w:rFonts w:ascii="Times New Roman" w:hAnsi="Times New Roman" w:cs="Times New Roman"/>
          <w:b/>
          <w:sz w:val="24"/>
          <w:szCs w:val="24"/>
          <w:u w:val="single"/>
        </w:rPr>
        <w:t>Юношеские чтения</w:t>
      </w:r>
      <w:r w:rsidRPr="002815D0">
        <w:rPr>
          <w:rFonts w:ascii="Times New Roman" w:hAnsi="Times New Roman" w:cs="Times New Roman"/>
          <w:sz w:val="24"/>
          <w:szCs w:val="24"/>
        </w:rPr>
        <w:t xml:space="preserve">.  </w:t>
      </w:r>
      <w:r w:rsidRPr="002815D0">
        <w:rPr>
          <w:rFonts w:ascii="Times New Roman" w:hAnsi="Times New Roman" w:cs="Times New Roman"/>
          <w:b/>
          <w:sz w:val="24"/>
          <w:szCs w:val="24"/>
          <w:u w:val="single"/>
        </w:rPr>
        <w:t>«Личность. Интеллект. Перспектива»</w:t>
      </w:r>
    </w:p>
    <w:p w:rsidR="003D77A2" w:rsidRPr="002815D0" w:rsidRDefault="003D77A2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7A2" w:rsidRPr="002815D0" w:rsidRDefault="00A60F74" w:rsidP="002815D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П</w:t>
      </w:r>
      <w:r w:rsidR="00732113" w:rsidRPr="002815D0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28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35C" w:rsidRPr="002815D0">
        <w:rPr>
          <w:rFonts w:ascii="Times New Roman" w:hAnsi="Times New Roman" w:cs="Times New Roman"/>
          <w:b/>
          <w:sz w:val="24"/>
          <w:szCs w:val="24"/>
        </w:rPr>
        <w:t xml:space="preserve"> секций и направлений</w:t>
      </w:r>
    </w:p>
    <w:p w:rsidR="0029535C" w:rsidRPr="002815D0" w:rsidRDefault="0029535C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15D0">
        <w:rPr>
          <w:rFonts w:ascii="Times New Roman" w:hAnsi="Times New Roman" w:cs="Times New Roman"/>
          <w:sz w:val="24"/>
          <w:szCs w:val="24"/>
          <w:u w:val="single"/>
        </w:rPr>
        <w:t>Секции:</w:t>
      </w:r>
    </w:p>
    <w:p w:rsidR="0029535C" w:rsidRPr="002815D0" w:rsidRDefault="0029535C" w:rsidP="002815D0">
      <w:pPr>
        <w:pStyle w:val="a3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Русский язык и литература</w:t>
      </w:r>
    </w:p>
    <w:p w:rsidR="0029535C" w:rsidRPr="002815D0" w:rsidRDefault="0029535C" w:rsidP="002815D0">
      <w:pPr>
        <w:pStyle w:val="a3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Родной язык и литература</w:t>
      </w:r>
    </w:p>
    <w:p w:rsidR="0029535C" w:rsidRPr="002815D0" w:rsidRDefault="0029535C" w:rsidP="002815D0">
      <w:pPr>
        <w:pStyle w:val="a3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Иностранный язык (английский, французский)</w:t>
      </w:r>
    </w:p>
    <w:p w:rsidR="00732113" w:rsidRPr="002815D0" w:rsidRDefault="00732113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E34E23" w:rsidRPr="002815D0">
        <w:rPr>
          <w:rFonts w:ascii="Times New Roman" w:hAnsi="Times New Roman" w:cs="Times New Roman"/>
          <w:sz w:val="24"/>
          <w:szCs w:val="24"/>
        </w:rPr>
        <w:t xml:space="preserve">Открытых юношеских научных чтений </w:t>
      </w:r>
      <w:r w:rsidRPr="002815D0">
        <w:rPr>
          <w:rFonts w:ascii="Times New Roman" w:hAnsi="Times New Roman" w:cs="Times New Roman"/>
          <w:sz w:val="24"/>
          <w:szCs w:val="24"/>
        </w:rPr>
        <w:t xml:space="preserve">планируется по </w:t>
      </w:r>
      <w:r w:rsidRPr="002815D0">
        <w:rPr>
          <w:rFonts w:ascii="Times New Roman" w:hAnsi="Times New Roman" w:cs="Times New Roman"/>
          <w:sz w:val="24"/>
          <w:szCs w:val="24"/>
          <w:u w:val="single"/>
        </w:rPr>
        <w:t>следующим направлениям</w:t>
      </w:r>
      <w:r w:rsidRPr="002815D0">
        <w:rPr>
          <w:rFonts w:ascii="Times New Roman" w:hAnsi="Times New Roman" w:cs="Times New Roman"/>
          <w:sz w:val="24"/>
          <w:szCs w:val="24"/>
        </w:rPr>
        <w:t>:</w:t>
      </w:r>
    </w:p>
    <w:p w:rsidR="00732113" w:rsidRPr="002815D0" w:rsidRDefault="00732113" w:rsidP="002815D0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Научно-исследовательские работы</w:t>
      </w:r>
      <w:r w:rsidR="00D04BC0" w:rsidRPr="002815D0">
        <w:rPr>
          <w:rFonts w:ascii="Times New Roman" w:hAnsi="Times New Roman" w:cs="Times New Roman"/>
          <w:sz w:val="24"/>
          <w:szCs w:val="24"/>
        </w:rPr>
        <w:t xml:space="preserve"> (1-11 классы</w:t>
      </w:r>
      <w:r w:rsidR="00BF5AF1" w:rsidRPr="002815D0">
        <w:rPr>
          <w:rFonts w:ascii="Times New Roman" w:hAnsi="Times New Roman" w:cs="Times New Roman"/>
          <w:sz w:val="24"/>
          <w:szCs w:val="24"/>
        </w:rPr>
        <w:t>)</w:t>
      </w:r>
      <w:r w:rsidR="00F51089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29535C" w:rsidRPr="0028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113" w:rsidRPr="002815D0" w:rsidRDefault="00732113" w:rsidP="002815D0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Творческие проекты</w:t>
      </w:r>
      <w:r w:rsidR="000409C8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D04BC0" w:rsidRPr="002815D0">
        <w:rPr>
          <w:rFonts w:ascii="Times New Roman" w:hAnsi="Times New Roman" w:cs="Times New Roman"/>
          <w:sz w:val="24"/>
          <w:szCs w:val="24"/>
        </w:rPr>
        <w:t xml:space="preserve">(1-11 классы)  </w:t>
      </w:r>
    </w:p>
    <w:p w:rsidR="00A60F74" w:rsidRPr="002815D0" w:rsidRDefault="005E5194" w:rsidP="002815D0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 xml:space="preserve">Художественное чтение </w:t>
      </w:r>
      <w:r w:rsidR="00D04BC0" w:rsidRPr="002815D0">
        <w:rPr>
          <w:rFonts w:ascii="Times New Roman" w:hAnsi="Times New Roman" w:cs="Times New Roman"/>
          <w:sz w:val="24"/>
          <w:szCs w:val="24"/>
        </w:rPr>
        <w:t xml:space="preserve">(1-4 классы)  </w:t>
      </w:r>
    </w:p>
    <w:p w:rsidR="00732113" w:rsidRPr="002815D0" w:rsidRDefault="00732113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Тематика</w:t>
      </w:r>
      <w:r w:rsidRPr="002815D0">
        <w:rPr>
          <w:rFonts w:ascii="Times New Roman" w:hAnsi="Times New Roman" w:cs="Times New Roman"/>
          <w:sz w:val="24"/>
          <w:szCs w:val="24"/>
        </w:rPr>
        <w:t xml:space="preserve"> представляемых работ:</w:t>
      </w:r>
    </w:p>
    <w:p w:rsidR="000409C8" w:rsidRPr="002815D0" w:rsidRDefault="00732113" w:rsidP="002815D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Исследования по филологии и литературе</w:t>
      </w:r>
      <w:r w:rsidR="00BA1CCF" w:rsidRPr="002815D0">
        <w:rPr>
          <w:rFonts w:ascii="Times New Roman" w:hAnsi="Times New Roman" w:cs="Times New Roman"/>
          <w:sz w:val="24"/>
          <w:szCs w:val="24"/>
        </w:rPr>
        <w:t xml:space="preserve"> на русском</w:t>
      </w:r>
      <w:r w:rsidR="0077018E" w:rsidRPr="002815D0">
        <w:rPr>
          <w:rFonts w:ascii="Times New Roman" w:hAnsi="Times New Roman" w:cs="Times New Roman"/>
          <w:sz w:val="24"/>
          <w:szCs w:val="24"/>
        </w:rPr>
        <w:t xml:space="preserve"> языке </w:t>
      </w:r>
    </w:p>
    <w:p w:rsidR="0077018E" w:rsidRPr="002815D0" w:rsidRDefault="0077018E" w:rsidP="002815D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Исследования по филологии и</w:t>
      </w:r>
      <w:r w:rsidR="002438C2" w:rsidRPr="002815D0">
        <w:rPr>
          <w:rFonts w:ascii="Times New Roman" w:hAnsi="Times New Roman" w:cs="Times New Roman"/>
          <w:sz w:val="24"/>
          <w:szCs w:val="24"/>
        </w:rPr>
        <w:t xml:space="preserve"> литературе на татарском языке</w:t>
      </w:r>
    </w:p>
    <w:p w:rsidR="00BA1CCF" w:rsidRPr="002815D0" w:rsidRDefault="00AC6C7D" w:rsidP="002815D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Исследования по филологии и литературе на а</w:t>
      </w:r>
      <w:r w:rsidR="000409C8" w:rsidRPr="002815D0">
        <w:rPr>
          <w:rFonts w:ascii="Times New Roman" w:hAnsi="Times New Roman" w:cs="Times New Roman"/>
          <w:sz w:val="24"/>
          <w:szCs w:val="24"/>
        </w:rPr>
        <w:t>нглийском и французском языках</w:t>
      </w:r>
    </w:p>
    <w:p w:rsidR="002438C2" w:rsidRPr="002815D0" w:rsidRDefault="00AC6C7D" w:rsidP="002815D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Творческие р</w:t>
      </w:r>
      <w:r w:rsidR="002438C2" w:rsidRPr="002815D0">
        <w:rPr>
          <w:rFonts w:ascii="Times New Roman" w:hAnsi="Times New Roman" w:cs="Times New Roman"/>
          <w:sz w:val="24"/>
          <w:szCs w:val="24"/>
        </w:rPr>
        <w:t>аботы на русском, татарском, английском и французском языках</w:t>
      </w:r>
    </w:p>
    <w:p w:rsidR="00F51089" w:rsidRPr="002815D0" w:rsidRDefault="00F51089" w:rsidP="002815D0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Авторские работы</w:t>
      </w:r>
      <w:r w:rsidR="002438C2" w:rsidRPr="002815D0">
        <w:rPr>
          <w:rFonts w:ascii="Times New Roman" w:hAnsi="Times New Roman" w:cs="Times New Roman"/>
          <w:sz w:val="24"/>
          <w:szCs w:val="24"/>
        </w:rPr>
        <w:t xml:space="preserve"> на русском, татарском, английском и французском языках</w:t>
      </w:r>
    </w:p>
    <w:p w:rsidR="00D52E39" w:rsidRPr="002815D0" w:rsidRDefault="00D52E39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2815D0">
        <w:rPr>
          <w:rFonts w:ascii="Times New Roman" w:hAnsi="Times New Roman" w:cs="Times New Roman"/>
          <w:sz w:val="24"/>
          <w:szCs w:val="24"/>
        </w:rPr>
        <w:t xml:space="preserve"> к работам:</w:t>
      </w:r>
    </w:p>
    <w:p w:rsidR="00116D25" w:rsidRPr="002815D0" w:rsidRDefault="00116D25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 xml:space="preserve">На </w:t>
      </w:r>
      <w:r w:rsidR="00FF7E25" w:rsidRPr="002815D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673F48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="002815D0" w:rsidRPr="002815D0">
        <w:rPr>
          <w:rFonts w:ascii="Times New Roman" w:hAnsi="Times New Roman" w:cs="Times New Roman"/>
          <w:sz w:val="24"/>
          <w:szCs w:val="24"/>
        </w:rPr>
        <w:t>Региональные</w:t>
      </w:r>
      <w:r w:rsidR="002815D0" w:rsidRPr="002815D0">
        <w:rPr>
          <w:rFonts w:ascii="Times New Roman" w:hAnsi="Times New Roman" w:cs="Times New Roman"/>
          <w:b/>
          <w:sz w:val="24"/>
          <w:szCs w:val="24"/>
        </w:rPr>
        <w:t xml:space="preserve"> Открытые</w:t>
      </w:r>
      <w:r w:rsidRPr="002815D0">
        <w:rPr>
          <w:rFonts w:ascii="Times New Roman" w:hAnsi="Times New Roman" w:cs="Times New Roman"/>
          <w:sz w:val="24"/>
          <w:szCs w:val="24"/>
        </w:rPr>
        <w:t xml:space="preserve"> юношеские научные чтения принимаются работы, содержащие следующие документы:</w:t>
      </w:r>
    </w:p>
    <w:p w:rsidR="00116D25" w:rsidRPr="002815D0" w:rsidRDefault="00116D25" w:rsidP="002815D0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Заявка с указанием следующих сведений:</w:t>
      </w:r>
    </w:p>
    <w:p w:rsidR="00116D25" w:rsidRPr="002815D0" w:rsidRDefault="00116D25" w:rsidP="002815D0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Номинация, по которой работа подаётся</w:t>
      </w:r>
    </w:p>
    <w:p w:rsidR="00116D25" w:rsidRPr="002815D0" w:rsidRDefault="00116D25" w:rsidP="002815D0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Название работы</w:t>
      </w:r>
    </w:p>
    <w:p w:rsidR="00116D25" w:rsidRPr="002815D0" w:rsidRDefault="00116D25" w:rsidP="002815D0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Фамилия, имя, отчество автора</w:t>
      </w:r>
    </w:p>
    <w:p w:rsidR="00116D25" w:rsidRPr="002815D0" w:rsidRDefault="00116D25" w:rsidP="002815D0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 xml:space="preserve">Класс </w:t>
      </w:r>
    </w:p>
    <w:p w:rsidR="00116D25" w:rsidRPr="002815D0" w:rsidRDefault="00116D25" w:rsidP="002815D0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ФИО учителя, научного руководителя</w:t>
      </w:r>
    </w:p>
    <w:p w:rsidR="00116D25" w:rsidRPr="002815D0" w:rsidRDefault="00116D25" w:rsidP="002815D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2E39" w:rsidRPr="002815D0" w:rsidRDefault="00D52E39" w:rsidP="002815D0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Участник представляет одну работу в печатном виде и на элект</w:t>
      </w:r>
      <w:r w:rsidR="001E7CD8" w:rsidRPr="002815D0">
        <w:rPr>
          <w:rFonts w:ascii="Times New Roman" w:hAnsi="Times New Roman" w:cs="Times New Roman"/>
          <w:sz w:val="24"/>
          <w:szCs w:val="24"/>
        </w:rPr>
        <w:t>р</w:t>
      </w:r>
      <w:r w:rsidR="00116D25" w:rsidRPr="002815D0">
        <w:rPr>
          <w:rFonts w:ascii="Times New Roman" w:hAnsi="Times New Roman" w:cs="Times New Roman"/>
          <w:sz w:val="24"/>
          <w:szCs w:val="24"/>
        </w:rPr>
        <w:t xml:space="preserve">онном </w:t>
      </w:r>
      <w:r w:rsidRPr="002815D0">
        <w:rPr>
          <w:rFonts w:ascii="Times New Roman" w:hAnsi="Times New Roman" w:cs="Times New Roman"/>
          <w:sz w:val="24"/>
          <w:szCs w:val="24"/>
        </w:rPr>
        <w:t>носителе по одному из указанных направлений.</w:t>
      </w:r>
    </w:p>
    <w:p w:rsidR="00116D25" w:rsidRPr="002815D0" w:rsidRDefault="00394256" w:rsidP="002815D0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Работу</w:t>
      </w:r>
    </w:p>
    <w:p w:rsidR="00C26939" w:rsidRPr="002815D0" w:rsidRDefault="00C26939" w:rsidP="002815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 xml:space="preserve">Требования к подготовке и оформлению </w:t>
      </w:r>
      <w:r w:rsidR="0028684C" w:rsidRPr="002815D0">
        <w:rPr>
          <w:rFonts w:ascii="Times New Roman" w:hAnsi="Times New Roman" w:cs="Times New Roman"/>
          <w:b/>
          <w:sz w:val="24"/>
          <w:szCs w:val="24"/>
        </w:rPr>
        <w:t>работ</w:t>
      </w:r>
    </w:p>
    <w:p w:rsidR="00C26939" w:rsidRPr="002815D0" w:rsidRDefault="00C26939" w:rsidP="002815D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Структура работы</w:t>
      </w:r>
    </w:p>
    <w:p w:rsidR="00C26939" w:rsidRPr="002815D0" w:rsidRDefault="00C26939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Работа должна быть по определенной структуре, которая является</w:t>
      </w:r>
      <w:r w:rsidR="00394256" w:rsidRPr="002815D0">
        <w:rPr>
          <w:rFonts w:ascii="Times New Roman" w:hAnsi="Times New Roman" w:cs="Times New Roman"/>
          <w:sz w:val="24"/>
          <w:szCs w:val="24"/>
        </w:rPr>
        <w:t xml:space="preserve"> общепринятой для научных работ</w:t>
      </w:r>
      <w:r w:rsidRPr="002815D0">
        <w:rPr>
          <w:rFonts w:ascii="Times New Roman" w:hAnsi="Times New Roman" w:cs="Times New Roman"/>
          <w:sz w:val="24"/>
          <w:szCs w:val="24"/>
        </w:rPr>
        <w:t>. Основными элементами этой структуры в порядке их расположения являются: титульный лист, оглавление, введение, основная часть, заключение, библиографический список, приложение.</w:t>
      </w:r>
    </w:p>
    <w:p w:rsidR="00EB1541" w:rsidRPr="002815D0" w:rsidRDefault="00C26939" w:rsidP="002815D0">
      <w:pPr>
        <w:numPr>
          <w:ilvl w:val="0"/>
          <w:numId w:val="17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Титульный лист</w:t>
      </w:r>
      <w:r w:rsidRPr="002815D0">
        <w:rPr>
          <w:rFonts w:ascii="Times New Roman" w:hAnsi="Times New Roman" w:cs="Times New Roman"/>
          <w:sz w:val="24"/>
          <w:szCs w:val="24"/>
        </w:rPr>
        <w:t xml:space="preserve"> является первой страницей </w:t>
      </w:r>
      <w:r w:rsidR="00EB1541" w:rsidRPr="002815D0">
        <w:rPr>
          <w:rFonts w:ascii="Times New Roman" w:hAnsi="Times New Roman" w:cs="Times New Roman"/>
          <w:sz w:val="24"/>
          <w:szCs w:val="24"/>
        </w:rPr>
        <w:t>работы и заполняется по образцу.</w:t>
      </w:r>
    </w:p>
    <w:p w:rsidR="00C26939" w:rsidRPr="002815D0" w:rsidRDefault="00C26939" w:rsidP="002815D0">
      <w:pPr>
        <w:numPr>
          <w:ilvl w:val="0"/>
          <w:numId w:val="17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 xml:space="preserve">После титульного листа помещается </w:t>
      </w:r>
      <w:r w:rsidRPr="002815D0">
        <w:rPr>
          <w:rFonts w:ascii="Times New Roman" w:hAnsi="Times New Roman" w:cs="Times New Roman"/>
          <w:b/>
          <w:sz w:val="24"/>
          <w:szCs w:val="24"/>
        </w:rPr>
        <w:t>оглавление</w:t>
      </w:r>
      <w:r w:rsidRPr="002815D0">
        <w:rPr>
          <w:rFonts w:ascii="Times New Roman" w:hAnsi="Times New Roman" w:cs="Times New Roman"/>
          <w:sz w:val="24"/>
          <w:szCs w:val="24"/>
        </w:rPr>
        <w:t>, в котором содержатся пункты работы с указанием страниц.</w:t>
      </w:r>
    </w:p>
    <w:p w:rsidR="00C26939" w:rsidRPr="002815D0" w:rsidRDefault="00A36DCB" w:rsidP="002815D0">
      <w:pPr>
        <w:numPr>
          <w:ilvl w:val="0"/>
          <w:numId w:val="17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В</w:t>
      </w:r>
      <w:r w:rsidR="00C26939" w:rsidRPr="002815D0">
        <w:rPr>
          <w:rFonts w:ascii="Times New Roman" w:hAnsi="Times New Roman" w:cs="Times New Roman"/>
          <w:b/>
          <w:sz w:val="24"/>
          <w:szCs w:val="24"/>
        </w:rPr>
        <w:t>ведени</w:t>
      </w:r>
      <w:r w:rsidR="00394256" w:rsidRPr="002815D0">
        <w:rPr>
          <w:rFonts w:ascii="Times New Roman" w:hAnsi="Times New Roman" w:cs="Times New Roman"/>
          <w:b/>
          <w:sz w:val="24"/>
          <w:szCs w:val="24"/>
        </w:rPr>
        <w:t>е</w:t>
      </w:r>
      <w:r w:rsidR="00C26939" w:rsidRPr="002815D0">
        <w:rPr>
          <w:rFonts w:ascii="Times New Roman" w:hAnsi="Times New Roman" w:cs="Times New Roman"/>
          <w:sz w:val="24"/>
          <w:szCs w:val="24"/>
        </w:rPr>
        <w:t xml:space="preserve"> кратко обосновывается актуальность выбранной темы, цель и содержание поставленных задач, формулируется объект и предмет исследования, указывается избранный метод (или методы) исследования, дается характеристика работы – относится ли она к теоретическим исследованиям или к прикладным, сообщается, в чем заключается значимость и (или) прикладная ценность полученных результатов, приводится характеристика источников для написания работы и краткий обзор имеющейся по данной теме литературы.</w:t>
      </w:r>
    </w:p>
    <w:p w:rsidR="00C26939" w:rsidRPr="002815D0" w:rsidRDefault="00C26939" w:rsidP="002815D0">
      <w:pPr>
        <w:numPr>
          <w:ilvl w:val="0"/>
          <w:numId w:val="17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В основной части</w:t>
      </w:r>
      <w:r w:rsidRPr="002815D0">
        <w:rPr>
          <w:rFonts w:ascii="Times New Roman" w:hAnsi="Times New Roman" w:cs="Times New Roman"/>
          <w:sz w:val="24"/>
          <w:szCs w:val="24"/>
        </w:rPr>
        <w:t xml:space="preserve"> научной работы подробно приводится методика и техника исследования, даются сведения об объеме исследования, </w:t>
      </w:r>
      <w:r w:rsidR="002815D0" w:rsidRPr="002815D0">
        <w:rPr>
          <w:rFonts w:ascii="Times New Roman" w:hAnsi="Times New Roman" w:cs="Times New Roman"/>
          <w:sz w:val="24"/>
          <w:szCs w:val="24"/>
        </w:rPr>
        <w:t>излагаются и</w:t>
      </w:r>
      <w:r w:rsidRPr="002815D0">
        <w:rPr>
          <w:rFonts w:ascii="Times New Roman" w:hAnsi="Times New Roman" w:cs="Times New Roman"/>
          <w:sz w:val="24"/>
          <w:szCs w:val="24"/>
        </w:rPr>
        <w:t xml:space="preserve"> обсуждаются полученные результаты. Содержание основной части должно точно соответствовать теме работы и полностью ее раскрывать.</w:t>
      </w:r>
    </w:p>
    <w:p w:rsidR="00C26939" w:rsidRPr="002815D0" w:rsidRDefault="00C26939" w:rsidP="002815D0">
      <w:pPr>
        <w:numPr>
          <w:ilvl w:val="0"/>
          <w:numId w:val="17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Pr="002815D0">
        <w:rPr>
          <w:rFonts w:ascii="Times New Roman" w:hAnsi="Times New Roman" w:cs="Times New Roman"/>
          <w:sz w:val="24"/>
          <w:szCs w:val="24"/>
        </w:rPr>
        <w:t xml:space="preserve"> содержит основные выводы, к которым автор пришел в процессе анализа избранного материала (при этом должна быть подчеркнута их самостоятельность, новизна, теоретическое и (или) практическое (прикладное) значение полученных результатов.</w:t>
      </w:r>
      <w:r w:rsidR="0029535C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Pr="002815D0">
        <w:rPr>
          <w:rFonts w:ascii="Times New Roman" w:hAnsi="Times New Roman" w:cs="Times New Roman"/>
          <w:sz w:val="24"/>
          <w:szCs w:val="24"/>
        </w:rPr>
        <w:t>При оценке экспертами работ учитывается и грамотность текста).</w:t>
      </w:r>
    </w:p>
    <w:p w:rsidR="00C26939" w:rsidRPr="002815D0" w:rsidRDefault="00C26939" w:rsidP="002815D0">
      <w:pPr>
        <w:numPr>
          <w:ilvl w:val="0"/>
          <w:numId w:val="17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В</w:t>
      </w:r>
      <w:r w:rsidR="0029535C" w:rsidRPr="0028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15D0">
        <w:rPr>
          <w:rFonts w:ascii="Times New Roman" w:hAnsi="Times New Roman" w:cs="Times New Roman"/>
          <w:b/>
          <w:sz w:val="24"/>
          <w:szCs w:val="24"/>
        </w:rPr>
        <w:t>конце работы</w:t>
      </w:r>
      <w:r w:rsidRPr="002815D0">
        <w:rPr>
          <w:rFonts w:ascii="Times New Roman" w:hAnsi="Times New Roman" w:cs="Times New Roman"/>
          <w:sz w:val="24"/>
          <w:szCs w:val="24"/>
        </w:rPr>
        <w:t xml:space="preserve"> приводится </w:t>
      </w:r>
      <w:r w:rsidRPr="002815D0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  <w:r w:rsidRPr="002815D0">
        <w:rPr>
          <w:rFonts w:ascii="Times New Roman" w:hAnsi="Times New Roman" w:cs="Times New Roman"/>
          <w:sz w:val="24"/>
          <w:szCs w:val="24"/>
        </w:rPr>
        <w:t xml:space="preserve"> (библиографический список). В тексте работы должны быть ссылки на тот или иной научный источник (номер ссылки соответствует порядковому номеру источника в списке литературы).</w:t>
      </w:r>
    </w:p>
    <w:p w:rsidR="00C26939" w:rsidRPr="002815D0" w:rsidRDefault="00C26939" w:rsidP="002815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Требования к оформлению работы</w:t>
      </w:r>
    </w:p>
    <w:p w:rsidR="00C26939" w:rsidRPr="002815D0" w:rsidRDefault="00C26939" w:rsidP="002815D0">
      <w:pPr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Текст работы</w:t>
      </w:r>
      <w:r w:rsidRPr="002815D0">
        <w:rPr>
          <w:rFonts w:ascii="Times New Roman" w:hAnsi="Times New Roman" w:cs="Times New Roman"/>
          <w:sz w:val="24"/>
          <w:szCs w:val="24"/>
        </w:rPr>
        <w:t xml:space="preserve"> должен быть напечатан. Работы, написанные от руки, не принимаются. Объ</w:t>
      </w:r>
      <w:r w:rsidR="00510CD2" w:rsidRPr="002815D0">
        <w:rPr>
          <w:rFonts w:ascii="Times New Roman" w:hAnsi="Times New Roman" w:cs="Times New Roman"/>
          <w:sz w:val="24"/>
          <w:szCs w:val="24"/>
        </w:rPr>
        <w:t>ем работы составляет не более 14</w:t>
      </w:r>
      <w:r w:rsidRPr="002815D0">
        <w:rPr>
          <w:rFonts w:ascii="Times New Roman" w:hAnsi="Times New Roman" w:cs="Times New Roman"/>
          <w:sz w:val="24"/>
          <w:szCs w:val="24"/>
        </w:rPr>
        <w:t xml:space="preserve"> стр. печатного текста.  Формат – </w:t>
      </w:r>
      <w:r w:rsidRPr="002815D0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2815D0">
        <w:rPr>
          <w:rFonts w:ascii="Times New Roman" w:hAnsi="Times New Roman" w:cs="Times New Roman"/>
          <w:sz w:val="24"/>
          <w:szCs w:val="24"/>
        </w:rPr>
        <w:t xml:space="preserve">, шрифт – </w:t>
      </w:r>
      <w:r w:rsidRPr="002815D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29535C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Pr="002815D0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29535C" w:rsidRPr="002815D0">
        <w:rPr>
          <w:rFonts w:ascii="Times New Roman" w:hAnsi="Times New Roman" w:cs="Times New Roman"/>
          <w:sz w:val="24"/>
          <w:szCs w:val="24"/>
        </w:rPr>
        <w:t xml:space="preserve"> </w:t>
      </w:r>
      <w:r w:rsidRPr="002815D0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2815D0">
        <w:rPr>
          <w:rFonts w:ascii="Times New Roman" w:hAnsi="Times New Roman" w:cs="Times New Roman"/>
          <w:sz w:val="24"/>
          <w:szCs w:val="24"/>
        </w:rPr>
        <w:t xml:space="preserve">, кегль – 14, выравнивание по ширине, без автоматического </w:t>
      </w:r>
      <w:r w:rsidR="002815D0" w:rsidRPr="002815D0">
        <w:rPr>
          <w:rFonts w:ascii="Times New Roman" w:hAnsi="Times New Roman" w:cs="Times New Roman"/>
          <w:sz w:val="24"/>
          <w:szCs w:val="24"/>
        </w:rPr>
        <w:t>переноса, левое</w:t>
      </w:r>
      <w:r w:rsidR="00EB1541" w:rsidRPr="002815D0">
        <w:rPr>
          <w:rFonts w:ascii="Times New Roman" w:hAnsi="Times New Roman" w:cs="Times New Roman"/>
          <w:sz w:val="24"/>
          <w:szCs w:val="24"/>
        </w:rPr>
        <w:t xml:space="preserve"> поле – 3 см., правое поле – 1,5 см.</w:t>
      </w:r>
      <w:r w:rsidR="002815D0" w:rsidRPr="002815D0">
        <w:rPr>
          <w:rFonts w:ascii="Times New Roman" w:hAnsi="Times New Roman" w:cs="Times New Roman"/>
          <w:sz w:val="24"/>
          <w:szCs w:val="24"/>
        </w:rPr>
        <w:t>, нижнее</w:t>
      </w:r>
      <w:r w:rsidR="00EB1541" w:rsidRPr="002815D0">
        <w:rPr>
          <w:rFonts w:ascii="Times New Roman" w:hAnsi="Times New Roman" w:cs="Times New Roman"/>
          <w:sz w:val="24"/>
          <w:szCs w:val="24"/>
        </w:rPr>
        <w:t xml:space="preserve"> и верхнее </w:t>
      </w:r>
      <w:r w:rsidRPr="002815D0">
        <w:rPr>
          <w:rFonts w:ascii="Times New Roman" w:hAnsi="Times New Roman" w:cs="Times New Roman"/>
          <w:sz w:val="24"/>
          <w:szCs w:val="24"/>
        </w:rPr>
        <w:t xml:space="preserve">поля – </w:t>
      </w:r>
      <w:r w:rsidR="00EB1541" w:rsidRPr="002815D0">
        <w:rPr>
          <w:rFonts w:ascii="Times New Roman" w:hAnsi="Times New Roman" w:cs="Times New Roman"/>
          <w:sz w:val="24"/>
          <w:szCs w:val="24"/>
        </w:rPr>
        <w:t>2 см, абзацный отступ – 1,25 см.</w:t>
      </w:r>
      <w:r w:rsidRPr="002815D0">
        <w:rPr>
          <w:rFonts w:ascii="Times New Roman" w:hAnsi="Times New Roman" w:cs="Times New Roman"/>
          <w:sz w:val="24"/>
          <w:szCs w:val="24"/>
        </w:rPr>
        <w:t xml:space="preserve"> Текст работы предоставляется в одном экземпляре и печатается в «качественном» режиме на одной стороне белой бумаги формата </w:t>
      </w:r>
      <w:r w:rsidRPr="002815D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815D0">
        <w:rPr>
          <w:rFonts w:ascii="Times New Roman" w:hAnsi="Times New Roman" w:cs="Times New Roman"/>
          <w:sz w:val="24"/>
          <w:szCs w:val="24"/>
        </w:rPr>
        <w:t>4.</w:t>
      </w:r>
    </w:p>
    <w:p w:rsidR="00D52E39" w:rsidRPr="002815D0" w:rsidRDefault="00C26939" w:rsidP="002815D0">
      <w:pPr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Оформление работы</w:t>
      </w:r>
      <w:r w:rsidRPr="002815D0">
        <w:rPr>
          <w:rFonts w:ascii="Times New Roman" w:hAnsi="Times New Roman" w:cs="Times New Roman"/>
          <w:sz w:val="24"/>
          <w:szCs w:val="24"/>
        </w:rPr>
        <w:t xml:space="preserve"> не должно включать излишеств, в том числе различных цветов текста, рамок, не относящихся к пониманию работы рисунков, больших и вычурных шрифтов и т.п. Все схемы, таблицы, рисунки и графики должны быть подписаны, страницы пронумерованы. Работа может быть иллюстрирована фотографиями, которые входят в приложение. </w:t>
      </w:r>
    </w:p>
    <w:p w:rsidR="00A603CF" w:rsidRPr="002815D0" w:rsidRDefault="00A603CF" w:rsidP="002815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На титульном листе работы указываются фамилия, имя учащегося, класс, школа, наименование работы, фамилия, имя, отчество учителя (научного руководителя).</w:t>
      </w:r>
    </w:p>
    <w:p w:rsidR="00732113" w:rsidRPr="002815D0" w:rsidRDefault="00A603CF" w:rsidP="007321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394256" w:rsidRPr="002815D0">
        <w:rPr>
          <w:rFonts w:ascii="Times New Roman" w:hAnsi="Times New Roman" w:cs="Times New Roman"/>
          <w:b/>
          <w:sz w:val="24"/>
          <w:szCs w:val="24"/>
        </w:rPr>
        <w:t xml:space="preserve"> научно-исследовательских работ: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7230"/>
        <w:gridCol w:w="1099"/>
      </w:tblGrid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394256" w:rsidRPr="002815D0" w:rsidRDefault="00394256" w:rsidP="003942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099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Четкость постановки цели и задачи работы</w:t>
            </w:r>
          </w:p>
        </w:tc>
        <w:tc>
          <w:tcPr>
            <w:tcW w:w="1099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Общая культура речи</w:t>
            </w:r>
          </w:p>
        </w:tc>
        <w:tc>
          <w:tcPr>
            <w:tcW w:w="1099" w:type="dxa"/>
          </w:tcPr>
          <w:p w:rsidR="00394256" w:rsidRPr="002815D0" w:rsidRDefault="00394256" w:rsidP="00D1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Собственный вклад автора теоретический  и практический</w:t>
            </w:r>
          </w:p>
        </w:tc>
        <w:tc>
          <w:tcPr>
            <w:tcW w:w="1099" w:type="dxa"/>
          </w:tcPr>
          <w:p w:rsidR="00394256" w:rsidRPr="002815D0" w:rsidRDefault="00394256" w:rsidP="00D1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выводов, их объективность и данные рекомендации </w:t>
            </w:r>
          </w:p>
        </w:tc>
        <w:tc>
          <w:tcPr>
            <w:tcW w:w="1099" w:type="dxa"/>
          </w:tcPr>
          <w:p w:rsidR="00394256" w:rsidRPr="002815D0" w:rsidRDefault="00394256" w:rsidP="00D1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Качество наглядно иллюстративного материала (рисунки, графики, схемы), презентация работы</w:t>
            </w:r>
          </w:p>
        </w:tc>
        <w:tc>
          <w:tcPr>
            <w:tcW w:w="1099" w:type="dxa"/>
          </w:tcPr>
          <w:p w:rsidR="00394256" w:rsidRPr="002815D0" w:rsidRDefault="00394256" w:rsidP="00D1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Четкость речи, эмоциональность, умение заинтересовать аудиторию, владение излагаемым материалом, логику суждения</w:t>
            </w:r>
          </w:p>
        </w:tc>
        <w:tc>
          <w:tcPr>
            <w:tcW w:w="1099" w:type="dxa"/>
          </w:tcPr>
          <w:p w:rsidR="00394256" w:rsidRPr="002815D0" w:rsidRDefault="00394256" w:rsidP="00D1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Работа соответствует тематике</w:t>
            </w:r>
          </w:p>
        </w:tc>
        <w:tc>
          <w:tcPr>
            <w:tcW w:w="1099" w:type="dxa"/>
          </w:tcPr>
          <w:p w:rsidR="00394256" w:rsidRPr="002815D0" w:rsidRDefault="00394256" w:rsidP="00D1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99" w:type="dxa"/>
          </w:tcPr>
          <w:p w:rsidR="00394256" w:rsidRPr="002815D0" w:rsidRDefault="00394256" w:rsidP="00D1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0-70</w:t>
            </w:r>
          </w:p>
        </w:tc>
      </w:tr>
    </w:tbl>
    <w:p w:rsidR="00394256" w:rsidRPr="002815D0" w:rsidRDefault="00394256" w:rsidP="003942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4256" w:rsidRPr="002815D0" w:rsidRDefault="00394256" w:rsidP="00394256">
      <w:pPr>
        <w:pStyle w:val="a3"/>
        <w:ind w:left="10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Критерии оценивания творческих работ:</w:t>
      </w:r>
    </w:p>
    <w:tbl>
      <w:tblPr>
        <w:tblStyle w:val="a6"/>
        <w:tblW w:w="0" w:type="auto"/>
        <w:tblInd w:w="1004" w:type="dxa"/>
        <w:tblLook w:val="04A0" w:firstRow="1" w:lastRow="0" w:firstColumn="1" w:lastColumn="0" w:noHBand="0" w:noVBand="1"/>
      </w:tblPr>
      <w:tblGrid>
        <w:gridCol w:w="522"/>
        <w:gridCol w:w="6520"/>
        <w:gridCol w:w="1525"/>
      </w:tblGrid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394256" w:rsidRPr="002815D0" w:rsidRDefault="00394256" w:rsidP="00063E3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525" w:type="dxa"/>
          </w:tcPr>
          <w:p w:rsidR="00394256" w:rsidRPr="002815D0" w:rsidRDefault="00394256" w:rsidP="003942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394256" w:rsidRPr="002815D0" w:rsidRDefault="00394256" w:rsidP="00394256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работы заявленной теме и жанру </w:t>
            </w:r>
          </w:p>
        </w:tc>
        <w:tc>
          <w:tcPr>
            <w:tcW w:w="1525" w:type="dxa"/>
          </w:tcPr>
          <w:p w:rsidR="00394256" w:rsidRPr="002815D0" w:rsidRDefault="00394256" w:rsidP="00063E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394256" w:rsidRPr="002815D0" w:rsidRDefault="00394256" w:rsidP="00394256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логичность, связность, ясность работы</w:t>
            </w:r>
          </w:p>
        </w:tc>
        <w:tc>
          <w:tcPr>
            <w:tcW w:w="1525" w:type="dxa"/>
          </w:tcPr>
          <w:p w:rsidR="00394256" w:rsidRPr="002815D0" w:rsidRDefault="00394256" w:rsidP="0006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394256" w:rsidRPr="002815D0" w:rsidRDefault="00394256" w:rsidP="00394256">
            <w:pPr>
              <w:pStyle w:val="a3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полнота раскрытия темы, аргументированность мыслей</w:t>
            </w:r>
          </w:p>
        </w:tc>
        <w:tc>
          <w:tcPr>
            <w:tcW w:w="1525" w:type="dxa"/>
          </w:tcPr>
          <w:p w:rsidR="00394256" w:rsidRPr="002815D0" w:rsidRDefault="00394256" w:rsidP="0006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394256" w:rsidRPr="002815D0" w:rsidRDefault="00394256" w:rsidP="00394256">
            <w:pPr>
              <w:pStyle w:val="a3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соблюдение норм современного русского литературного языка</w:t>
            </w:r>
          </w:p>
        </w:tc>
        <w:tc>
          <w:tcPr>
            <w:tcW w:w="1525" w:type="dxa"/>
          </w:tcPr>
          <w:p w:rsidR="00394256" w:rsidRPr="002815D0" w:rsidRDefault="00394256" w:rsidP="0006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394256" w:rsidRPr="002815D0" w:rsidRDefault="00394256" w:rsidP="00394256">
            <w:pPr>
              <w:pStyle w:val="a3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общекультурный уровень автора и богатство речи</w:t>
            </w:r>
          </w:p>
        </w:tc>
        <w:tc>
          <w:tcPr>
            <w:tcW w:w="1525" w:type="dxa"/>
          </w:tcPr>
          <w:p w:rsidR="00394256" w:rsidRPr="002815D0" w:rsidRDefault="00394256" w:rsidP="0006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394256" w:rsidRPr="002815D0" w:rsidTr="00394256">
        <w:tc>
          <w:tcPr>
            <w:tcW w:w="522" w:type="dxa"/>
          </w:tcPr>
          <w:p w:rsidR="00394256" w:rsidRPr="002815D0" w:rsidRDefault="00394256" w:rsidP="003942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94256" w:rsidRPr="002815D0" w:rsidRDefault="00394256" w:rsidP="00394256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25" w:type="dxa"/>
          </w:tcPr>
          <w:p w:rsidR="00394256" w:rsidRPr="002815D0" w:rsidRDefault="00394256" w:rsidP="0006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0-50</w:t>
            </w:r>
          </w:p>
        </w:tc>
      </w:tr>
    </w:tbl>
    <w:p w:rsidR="00B34CA3" w:rsidRPr="002815D0" w:rsidRDefault="00B34CA3" w:rsidP="00B34CA3">
      <w:pPr>
        <w:pStyle w:val="a3"/>
        <w:ind w:left="957"/>
        <w:jc w:val="both"/>
        <w:rPr>
          <w:rFonts w:ascii="Times New Roman" w:hAnsi="Times New Roman" w:cs="Times New Roman"/>
          <w:sz w:val="24"/>
          <w:szCs w:val="24"/>
        </w:rPr>
      </w:pPr>
    </w:p>
    <w:p w:rsidR="00AA53B3" w:rsidRPr="002815D0" w:rsidRDefault="00AA53B3" w:rsidP="00B118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Условия конференции.</w:t>
      </w:r>
    </w:p>
    <w:p w:rsidR="00AA53B3" w:rsidRPr="002815D0" w:rsidRDefault="00AA53B3" w:rsidP="00AA53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Для участия в конференции предусмотрен ор</w:t>
      </w:r>
      <w:r w:rsidR="00673F48" w:rsidRPr="002815D0">
        <w:rPr>
          <w:rFonts w:ascii="Times New Roman" w:hAnsi="Times New Roman" w:cs="Times New Roman"/>
          <w:sz w:val="24"/>
          <w:szCs w:val="24"/>
        </w:rPr>
        <w:t>ганизационный взнос в размере 16</w:t>
      </w:r>
      <w:r w:rsidRPr="002815D0">
        <w:rPr>
          <w:rFonts w:ascii="Times New Roman" w:hAnsi="Times New Roman" w:cs="Times New Roman"/>
          <w:sz w:val="24"/>
          <w:szCs w:val="24"/>
        </w:rPr>
        <w:t>0 рублей за одного участника.</w:t>
      </w:r>
    </w:p>
    <w:p w:rsidR="00AA53B3" w:rsidRPr="002815D0" w:rsidRDefault="00AA53B3" w:rsidP="00AA53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Организационный взнос используется на почтовые, издательские и организационные расходы.</w:t>
      </w:r>
    </w:p>
    <w:p w:rsidR="00C55AE0" w:rsidRPr="002815D0" w:rsidRDefault="00C55AE0" w:rsidP="002868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Назначение платежа: ЮНОШЕСКИЕ ЧТЕНИЯ, указать ФИО участника, № образовательной организации</w:t>
      </w:r>
    </w:p>
    <w:p w:rsidR="00B118C4" w:rsidRPr="002815D0" w:rsidRDefault="00236A3D" w:rsidP="00B118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Pr="002815D0">
        <w:rPr>
          <w:rFonts w:ascii="Times New Roman" w:hAnsi="Times New Roman" w:cs="Times New Roman"/>
          <w:sz w:val="24"/>
          <w:szCs w:val="24"/>
        </w:rPr>
        <w:t>.</w:t>
      </w:r>
    </w:p>
    <w:p w:rsidR="00320C65" w:rsidRPr="002815D0" w:rsidRDefault="002815D0" w:rsidP="00510CD2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До 5</w:t>
      </w:r>
      <w:r w:rsidR="00C67A95" w:rsidRPr="002815D0">
        <w:rPr>
          <w:rFonts w:ascii="Times New Roman" w:hAnsi="Times New Roman" w:cs="Times New Roman"/>
          <w:sz w:val="24"/>
          <w:szCs w:val="24"/>
        </w:rPr>
        <w:t xml:space="preserve"> апреля экспертная комиссия оценивае</w:t>
      </w:r>
      <w:r w:rsidR="00C26939" w:rsidRPr="002815D0">
        <w:rPr>
          <w:rFonts w:ascii="Times New Roman" w:hAnsi="Times New Roman" w:cs="Times New Roman"/>
          <w:sz w:val="24"/>
          <w:szCs w:val="24"/>
        </w:rPr>
        <w:t>т исследовательские работы</w:t>
      </w:r>
      <w:r w:rsidR="00320C65" w:rsidRPr="002815D0">
        <w:rPr>
          <w:rFonts w:ascii="Times New Roman" w:hAnsi="Times New Roman" w:cs="Times New Roman"/>
          <w:sz w:val="24"/>
          <w:szCs w:val="24"/>
        </w:rPr>
        <w:t xml:space="preserve">. </w:t>
      </w:r>
      <w:r w:rsidR="00C67A95" w:rsidRPr="002815D0">
        <w:rPr>
          <w:rFonts w:ascii="Times New Roman" w:hAnsi="Times New Roman" w:cs="Times New Roman"/>
          <w:sz w:val="24"/>
          <w:szCs w:val="24"/>
        </w:rPr>
        <w:t xml:space="preserve">Работы не возвращаются.  Тезисы работ участников публикуются в </w:t>
      </w:r>
      <w:r w:rsidRPr="002815D0">
        <w:rPr>
          <w:rFonts w:ascii="Times New Roman" w:hAnsi="Times New Roman" w:cs="Times New Roman"/>
          <w:sz w:val="24"/>
          <w:szCs w:val="24"/>
        </w:rPr>
        <w:t>электронном сборнике</w:t>
      </w:r>
      <w:r w:rsidR="00C67A95" w:rsidRPr="002815D0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29535C" w:rsidRPr="002815D0">
        <w:rPr>
          <w:rFonts w:ascii="Times New Roman" w:hAnsi="Times New Roman" w:cs="Times New Roman"/>
          <w:sz w:val="24"/>
          <w:szCs w:val="24"/>
        </w:rPr>
        <w:t xml:space="preserve">рассылается на учебное заведение. </w:t>
      </w:r>
    </w:p>
    <w:p w:rsidR="00510CD2" w:rsidRPr="002815D0" w:rsidRDefault="00510CD2" w:rsidP="00510CD2">
      <w:pPr>
        <w:pStyle w:val="a3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815D0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2815D0">
        <w:rPr>
          <w:rFonts w:ascii="Times New Roman" w:hAnsi="Times New Roman" w:cs="Times New Roman"/>
          <w:b/>
          <w:sz w:val="24"/>
          <w:szCs w:val="24"/>
        </w:rPr>
        <w:t xml:space="preserve">. Контакты. </w:t>
      </w:r>
    </w:p>
    <w:p w:rsidR="00510CD2" w:rsidRPr="002815D0" w:rsidRDefault="00510CD2" w:rsidP="00510CD2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15D0">
        <w:rPr>
          <w:rFonts w:ascii="Times New Roman" w:hAnsi="Times New Roman" w:cs="Times New Roman"/>
          <w:sz w:val="24"/>
          <w:szCs w:val="24"/>
        </w:rPr>
        <w:t xml:space="preserve">Вся информация о конференции размещаются на официальном сайте МБОУ "СОШ №37 с УИОП" по адресу </w:t>
      </w:r>
      <w:hyperlink r:id="rId8" w:history="1"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="002815D0" w:rsidRPr="00037352">
          <w:rPr>
            <w:rStyle w:val="a9"/>
            <w:rFonts w:ascii="Times New Roman" w:hAnsi="Times New Roman" w:cs="Times New Roman"/>
            <w:sz w:val="24"/>
            <w:szCs w:val="24"/>
          </w:rPr>
          <w:t>37</w:t>
        </w:r>
      </w:hyperlink>
      <w:r w:rsidR="002815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10CD2" w:rsidRPr="002815D0" w:rsidRDefault="00510CD2" w:rsidP="00510CD2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C26939" w:rsidRPr="002815D0" w:rsidRDefault="00C26939" w:rsidP="00666A6C">
      <w:pPr>
        <w:tabs>
          <w:tab w:val="left" w:pos="36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Образец оформления заявки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941"/>
        <w:gridCol w:w="832"/>
        <w:gridCol w:w="1670"/>
        <w:gridCol w:w="1293"/>
        <w:gridCol w:w="1715"/>
        <w:gridCol w:w="1327"/>
        <w:gridCol w:w="1433"/>
      </w:tblGrid>
      <w:tr w:rsidR="00EB1541" w:rsidRPr="002815D0" w:rsidTr="00EB1541">
        <w:tc>
          <w:tcPr>
            <w:tcW w:w="988" w:type="dxa"/>
          </w:tcPr>
          <w:p w:rsidR="00EB1541" w:rsidRPr="002815D0" w:rsidRDefault="00EB1541" w:rsidP="00510C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843" w:type="dxa"/>
          </w:tcPr>
          <w:p w:rsidR="00EB1541" w:rsidRPr="002815D0" w:rsidRDefault="00EB1541" w:rsidP="00510C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7" w:type="dxa"/>
          </w:tcPr>
          <w:p w:rsidR="00EB1541" w:rsidRPr="002815D0" w:rsidRDefault="00EB1541" w:rsidP="00510C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Школа (полное наименование по Уставу ОО), язык обучения</w:t>
            </w:r>
          </w:p>
        </w:tc>
        <w:tc>
          <w:tcPr>
            <w:tcW w:w="1526" w:type="dxa"/>
          </w:tcPr>
          <w:p w:rsidR="00EB1541" w:rsidRPr="002815D0" w:rsidRDefault="00EB1541" w:rsidP="00510C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Район (город)</w:t>
            </w:r>
          </w:p>
        </w:tc>
        <w:tc>
          <w:tcPr>
            <w:tcW w:w="1715" w:type="dxa"/>
          </w:tcPr>
          <w:p w:rsidR="00EB1541" w:rsidRPr="002815D0" w:rsidRDefault="00EB1541" w:rsidP="00510C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  <w:p w:rsidR="00EB1541" w:rsidRPr="002815D0" w:rsidRDefault="00EB1541" w:rsidP="00510C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B1541" w:rsidRPr="002815D0" w:rsidRDefault="00EB1541" w:rsidP="00510C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Название секции</w:t>
            </w:r>
          </w:p>
        </w:tc>
        <w:tc>
          <w:tcPr>
            <w:tcW w:w="1149" w:type="dxa"/>
          </w:tcPr>
          <w:p w:rsidR="00EB1541" w:rsidRPr="002815D0" w:rsidRDefault="00EB1541" w:rsidP="00510C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0">
              <w:rPr>
                <w:rFonts w:ascii="Times New Roman" w:hAnsi="Times New Roman" w:cs="Times New Roman"/>
                <w:sz w:val="24"/>
                <w:szCs w:val="24"/>
              </w:rPr>
              <w:t>Ф.И.О. учителя, должность, контактный телефон</w:t>
            </w:r>
          </w:p>
        </w:tc>
      </w:tr>
      <w:tr w:rsidR="00EB1541" w:rsidRPr="002815D0" w:rsidTr="00EB1541">
        <w:tc>
          <w:tcPr>
            <w:tcW w:w="988" w:type="dxa"/>
          </w:tcPr>
          <w:p w:rsidR="00EB1541" w:rsidRPr="002815D0" w:rsidRDefault="00EB1541" w:rsidP="00236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B1541" w:rsidRPr="002815D0" w:rsidRDefault="00EB1541" w:rsidP="00236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EB1541" w:rsidRPr="002815D0" w:rsidRDefault="00EB1541" w:rsidP="00236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EB1541" w:rsidRPr="002815D0" w:rsidRDefault="00EB1541" w:rsidP="00236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EB1541" w:rsidRPr="002815D0" w:rsidRDefault="00EB1541" w:rsidP="00236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B1541" w:rsidRPr="002815D0" w:rsidRDefault="00EB1541" w:rsidP="00236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EB1541" w:rsidRPr="002815D0" w:rsidRDefault="00EB1541" w:rsidP="00236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939" w:rsidRPr="002815D0" w:rsidRDefault="00017DAE" w:rsidP="006D20D5">
      <w:pPr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.35pt;margin-top:17.95pt;width:467.6pt;height:239.15pt;z-index:251658240;mso-position-horizontal-relative:text;mso-position-vertical-relative:text">
            <v:textbox style="mso-next-textbox:#_x0000_s1026">
              <w:txbxContent>
                <w:p w:rsidR="00756FB4" w:rsidRPr="006073C8" w:rsidRDefault="00756FB4" w:rsidP="00756FB4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6073C8">
                    <w:rPr>
                      <w:rFonts w:ascii="Times New Roman" w:hAnsi="Times New Roman" w:cs="Times New Roman"/>
                      <w:b/>
                    </w:rPr>
                    <w:t>РЕКВИЗИТЫ:</w:t>
                  </w:r>
                </w:p>
                <w:p w:rsidR="00756FB4" w:rsidRPr="00003BF6" w:rsidRDefault="00756FB4" w:rsidP="00756FB4">
                  <w:pPr>
                    <w:spacing w:after="0"/>
                    <w:rPr>
                      <w:rFonts w:ascii="Times New Roman" w:hAnsi="Times New Roman" w:cs="Times New Roman"/>
                      <w:i/>
                    </w:rPr>
                  </w:pPr>
                  <w:r w:rsidRPr="00003BF6">
                    <w:rPr>
                      <w:rFonts w:ascii="Times New Roman" w:hAnsi="Times New Roman" w:cs="Times New Roman"/>
                    </w:rPr>
                    <w:t>ИНН 1650082965 КПП 165001001</w:t>
                  </w:r>
                </w:p>
                <w:p w:rsidR="00756FB4" w:rsidRDefault="00756FB4" w:rsidP="00756FB4">
                  <w:pPr>
                    <w:spacing w:after="0"/>
                    <w:rPr>
                      <w:rFonts w:ascii="Times New Roman" w:hAnsi="Times New Roman" w:cs="Times New Roman"/>
                      <w:i/>
                    </w:rPr>
                  </w:pPr>
                  <w:r w:rsidRPr="00003BF6">
                    <w:rPr>
                      <w:rFonts w:ascii="Times New Roman" w:hAnsi="Times New Roman" w:cs="Times New Roman"/>
                    </w:rPr>
                    <w:t>Р/С 03234643927300001100</w:t>
                  </w:r>
                </w:p>
                <w:p w:rsidR="00756FB4" w:rsidRPr="00003BF6" w:rsidRDefault="00756FB4" w:rsidP="00756FB4">
                  <w:pPr>
                    <w:spacing w:after="0"/>
                    <w:rPr>
                      <w:rFonts w:ascii="Times New Roman" w:hAnsi="Times New Roman" w:cs="Times New Roman"/>
                      <w:i/>
                    </w:rPr>
                  </w:pPr>
                  <w:r w:rsidRPr="00003BF6">
                    <w:rPr>
                      <w:rFonts w:ascii="Times New Roman" w:hAnsi="Times New Roman" w:cs="Times New Roman"/>
                    </w:rPr>
                    <w:t>к/с №40102810445370000079</w:t>
                  </w:r>
                </w:p>
                <w:p w:rsidR="00756FB4" w:rsidRPr="00003BF6" w:rsidRDefault="00756FB4" w:rsidP="00756FB4">
                  <w:pPr>
                    <w:spacing w:after="0"/>
                    <w:rPr>
                      <w:rFonts w:ascii="Times New Roman" w:hAnsi="Times New Roman" w:cs="Times New Roman"/>
                      <w:i/>
                    </w:rPr>
                  </w:pPr>
                  <w:r w:rsidRPr="00003BF6">
                    <w:rPr>
                      <w:rFonts w:ascii="Times New Roman" w:hAnsi="Times New Roman" w:cs="Times New Roman"/>
                    </w:rPr>
                    <w:t>л/с ЛБВ 30800652-СОШ37</w:t>
                  </w:r>
                </w:p>
                <w:p w:rsidR="00756FB4" w:rsidRPr="00003BF6" w:rsidRDefault="00756FB4" w:rsidP="00756FB4">
                  <w:pPr>
                    <w:spacing w:after="0"/>
                    <w:rPr>
                      <w:rFonts w:ascii="Times New Roman" w:hAnsi="Times New Roman" w:cs="Times New Roman"/>
                      <w:i/>
                    </w:rPr>
                  </w:pPr>
                  <w:r w:rsidRPr="00003BF6">
                    <w:rPr>
                      <w:rFonts w:ascii="Times New Roman" w:hAnsi="Times New Roman" w:cs="Times New Roman"/>
                    </w:rPr>
                    <w:t xml:space="preserve">ОТДЕЛЕНИЕ – НБ РЕСПУБЛИКА ТАТАРСТАН БАНКА РОССИИ / УФК  по Республике Татарстан  г. Казань </w:t>
                  </w:r>
                </w:p>
                <w:p w:rsidR="00756FB4" w:rsidRPr="00003BF6" w:rsidRDefault="00756FB4" w:rsidP="00756FB4">
                  <w:pPr>
                    <w:spacing w:after="0"/>
                    <w:rPr>
                      <w:rFonts w:ascii="Times New Roman" w:hAnsi="Times New Roman" w:cs="Times New Roman"/>
                      <w:i/>
                    </w:rPr>
                  </w:pPr>
                  <w:r w:rsidRPr="00003BF6">
                    <w:rPr>
                      <w:rFonts w:ascii="Times New Roman" w:hAnsi="Times New Roman" w:cs="Times New Roman"/>
                    </w:rPr>
                    <w:t>БИК 019205400</w:t>
                  </w:r>
                </w:p>
                <w:p w:rsidR="00756FB4" w:rsidRPr="00003BF6" w:rsidRDefault="00756FB4" w:rsidP="00756FB4">
                  <w:pPr>
                    <w:spacing w:after="0"/>
                    <w:rPr>
                      <w:rFonts w:ascii="Times New Roman" w:hAnsi="Times New Roman" w:cs="Times New Roman"/>
                      <w:i/>
                    </w:rPr>
                  </w:pPr>
                  <w:r w:rsidRPr="00891933">
                    <w:rPr>
                      <w:rFonts w:ascii="Times New Roman" w:hAnsi="Times New Roman" w:cs="Times New Roman"/>
                    </w:rPr>
                    <w:t>КБК 80000000000000000130</w:t>
                  </w:r>
                </w:p>
                <w:p w:rsidR="00756FB4" w:rsidRPr="00003BF6" w:rsidRDefault="00756FB4" w:rsidP="00756FB4">
                  <w:pPr>
                    <w:spacing w:after="0"/>
                    <w:rPr>
                      <w:rFonts w:ascii="Times New Roman" w:hAnsi="Times New Roman" w:cs="Times New Roman"/>
                      <w:i/>
                    </w:rPr>
                  </w:pPr>
                  <w:r w:rsidRPr="00003BF6">
                    <w:rPr>
                      <w:rFonts w:ascii="Times New Roman" w:hAnsi="Times New Roman" w:cs="Times New Roman"/>
                    </w:rPr>
                    <w:t>МБОУ «СРЕДНЯЯ ОБЩЕОБРАЗОВАТЕЛЬНАЯ ШКОЛА № 37 С УГЛУБЛЕННЫМ ИЗУЧЕНИЕМ ОТДЕЛЬНЫХ ПРЕДМЕТОВ»</w:t>
                  </w:r>
                </w:p>
                <w:p w:rsidR="00B118C4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B118C4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B118C4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B118C4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B118C4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B118C4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B118C4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B118C4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B118C4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B118C4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B118C4" w:rsidRPr="00FA1FF8" w:rsidRDefault="00B118C4" w:rsidP="00C26939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C26939" w:rsidRPr="00505E1D" w:rsidRDefault="00C26939" w:rsidP="00C26939">
                  <w:pPr>
                    <w:jc w:val="both"/>
                  </w:pPr>
                  <w:r w:rsidRPr="00505E1D">
                    <w:rPr>
                      <w:b/>
                    </w:rPr>
                    <w:t>Внимание:</w:t>
                  </w:r>
                  <w:r w:rsidRPr="00505E1D">
                    <w:t xml:space="preserve"> в содержании тезисов слово «тезис» прописывать не надо. Оформление  тезисов проводится в текстовом редакторе </w:t>
                  </w:r>
                  <w:r w:rsidRPr="00C46B0E">
                    <w:rPr>
                      <w:sz w:val="18"/>
                      <w:szCs w:val="18"/>
                      <w:lang w:val="en-US"/>
                    </w:rPr>
                    <w:t>MicrosoftWord</w:t>
                  </w:r>
                  <w:r w:rsidRPr="00C46B0E">
                    <w:rPr>
                      <w:sz w:val="18"/>
                      <w:szCs w:val="18"/>
                    </w:rPr>
                    <w:t xml:space="preserve"> 2003</w:t>
                  </w:r>
                  <w:r w:rsidRPr="00505E1D">
                    <w:t>через 1 интервал, 12 шрифтом, с отступом от всех кр</w:t>
                  </w:r>
                  <w:r>
                    <w:t>аев  – 2 см.</w:t>
                  </w:r>
                  <w:r w:rsidRPr="00505E1D">
                    <w:t>, текст тезисов выравнивается  по всей ширине листа.Структура тезисов в своей основе повторяет структуру доклада</w:t>
                  </w:r>
                  <w:r>
                    <w:t xml:space="preserve"> и долж</w:t>
                  </w:r>
                  <w:r w:rsidRPr="00505E1D">
                    <w:t>на включать:  постановку проблемы, степень ее</w:t>
                  </w:r>
                  <w:r>
                    <w:t xml:space="preserve"> изученности</w:t>
                  </w:r>
                  <w:r w:rsidRPr="00505E1D">
                    <w:t>, цель  и задачи,  методы исследования, выводы</w:t>
                  </w:r>
                  <w:r>
                    <w:t>.</w:t>
                  </w:r>
                </w:p>
                <w:p w:rsidR="00C26939" w:rsidRDefault="00C26939" w:rsidP="00C26939">
                  <w:pPr>
                    <w:jc w:val="center"/>
                    <w:rPr>
                      <w:i/>
                    </w:rPr>
                  </w:pPr>
                </w:p>
                <w:p w:rsidR="00C26939" w:rsidRDefault="00C26939" w:rsidP="00C26939">
                  <w:pPr>
                    <w:jc w:val="center"/>
                    <w:rPr>
                      <w:i/>
                    </w:rPr>
                  </w:pPr>
                </w:p>
                <w:p w:rsidR="00C26939" w:rsidRPr="006F4BD1" w:rsidRDefault="00C26939" w:rsidP="00C26939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</w:p>
                <w:p w:rsidR="00C26939" w:rsidRDefault="00C26939" w:rsidP="00C26939">
                  <w:pPr>
                    <w:pStyle w:val="a4"/>
                    <w:tabs>
                      <w:tab w:val="clear" w:pos="4153"/>
                      <w:tab w:val="clear" w:pos="8306"/>
                    </w:tabs>
                  </w:pPr>
                </w:p>
              </w:txbxContent>
            </v:textbox>
          </v:shape>
        </w:pict>
      </w:r>
    </w:p>
    <w:p w:rsidR="00B118C4" w:rsidRPr="002815D0" w:rsidRDefault="00756FB4" w:rsidP="00756FB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15D0">
        <w:rPr>
          <w:rFonts w:ascii="Times New Roman" w:hAnsi="Times New Roman" w:cs="Times New Roman"/>
          <w:sz w:val="24"/>
          <w:szCs w:val="24"/>
        </w:rPr>
        <w:t>Образец оформления тез</w:t>
      </w:r>
    </w:p>
    <w:p w:rsidR="00C26939" w:rsidRPr="002815D0" w:rsidRDefault="00C26939" w:rsidP="006073C8">
      <w:pPr>
        <w:tabs>
          <w:tab w:val="left" w:pos="919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C26939" w:rsidRPr="002815D0" w:rsidSect="00AB389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FF" w:rsidRDefault="008A34FF" w:rsidP="00B118C4">
      <w:pPr>
        <w:spacing w:after="0" w:line="240" w:lineRule="auto"/>
      </w:pPr>
      <w:r>
        <w:separator/>
      </w:r>
    </w:p>
  </w:endnote>
  <w:endnote w:type="continuationSeparator" w:id="0">
    <w:p w:rsidR="008A34FF" w:rsidRDefault="008A34FF" w:rsidP="00B11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FF" w:rsidRDefault="008A34FF" w:rsidP="00B118C4">
      <w:pPr>
        <w:spacing w:after="0" w:line="240" w:lineRule="auto"/>
      </w:pPr>
      <w:r>
        <w:separator/>
      </w:r>
    </w:p>
  </w:footnote>
  <w:footnote w:type="continuationSeparator" w:id="0">
    <w:p w:rsidR="008A34FF" w:rsidRDefault="008A34FF" w:rsidP="00B11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6D33"/>
    <w:multiLevelType w:val="hybridMultilevel"/>
    <w:tmpl w:val="6B2AC9CC"/>
    <w:lvl w:ilvl="0" w:tplc="ED1E43E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0268B"/>
    <w:multiLevelType w:val="singleLevel"/>
    <w:tmpl w:val="E33AC64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2F8D699B"/>
    <w:multiLevelType w:val="hybridMultilevel"/>
    <w:tmpl w:val="72047B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15132E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A1C78B0"/>
    <w:multiLevelType w:val="hybridMultilevel"/>
    <w:tmpl w:val="B3B22FA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A685DB6"/>
    <w:multiLevelType w:val="hybridMultilevel"/>
    <w:tmpl w:val="C99C1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B15911"/>
    <w:multiLevelType w:val="hybridMultilevel"/>
    <w:tmpl w:val="5310F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52CBF"/>
    <w:multiLevelType w:val="hybridMultilevel"/>
    <w:tmpl w:val="D10E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15C13"/>
    <w:multiLevelType w:val="hybridMultilevel"/>
    <w:tmpl w:val="FC9C8FDC"/>
    <w:lvl w:ilvl="0" w:tplc="314804C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04109"/>
    <w:multiLevelType w:val="hybridMultilevel"/>
    <w:tmpl w:val="8D6E55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C24B4C"/>
    <w:multiLevelType w:val="hybridMultilevel"/>
    <w:tmpl w:val="6FC8A55E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 w15:restartNumberingAfterBreak="0">
    <w:nsid w:val="61E01084"/>
    <w:multiLevelType w:val="singleLevel"/>
    <w:tmpl w:val="3F588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2F633C3"/>
    <w:multiLevelType w:val="hybridMultilevel"/>
    <w:tmpl w:val="061CAF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52F0A27"/>
    <w:multiLevelType w:val="hybridMultilevel"/>
    <w:tmpl w:val="651EB204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6F571A28"/>
    <w:multiLevelType w:val="hybridMultilevel"/>
    <w:tmpl w:val="4CC6A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B2569"/>
    <w:multiLevelType w:val="hybridMultilevel"/>
    <w:tmpl w:val="E5242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07190"/>
    <w:multiLevelType w:val="hybridMultilevel"/>
    <w:tmpl w:val="E01C4340"/>
    <w:lvl w:ilvl="0" w:tplc="041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7" w15:restartNumberingAfterBreak="0">
    <w:nsid w:val="7ED21A43"/>
    <w:multiLevelType w:val="hybridMultilevel"/>
    <w:tmpl w:val="58122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5"/>
  </w:num>
  <w:num w:numId="5">
    <w:abstractNumId w:val="14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10"/>
  </w:num>
  <w:num w:numId="11">
    <w:abstractNumId w:val="13"/>
  </w:num>
  <w:num w:numId="12">
    <w:abstractNumId w:val="7"/>
  </w:num>
  <w:num w:numId="13">
    <w:abstractNumId w:val="16"/>
  </w:num>
  <w:num w:numId="14">
    <w:abstractNumId w:val="17"/>
  </w:num>
  <w:num w:numId="15">
    <w:abstractNumId w:val="3"/>
  </w:num>
  <w:num w:numId="16">
    <w:abstractNumId w:val="1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47AB"/>
    <w:rsid w:val="00017DAE"/>
    <w:rsid w:val="000409C8"/>
    <w:rsid w:val="00116D25"/>
    <w:rsid w:val="00126F5D"/>
    <w:rsid w:val="001E6BF0"/>
    <w:rsid w:val="001E7CD8"/>
    <w:rsid w:val="00236A3D"/>
    <w:rsid w:val="002438C2"/>
    <w:rsid w:val="002815D0"/>
    <w:rsid w:val="0028684C"/>
    <w:rsid w:val="0029535C"/>
    <w:rsid w:val="002C66A3"/>
    <w:rsid w:val="002D142A"/>
    <w:rsid w:val="002D76B2"/>
    <w:rsid w:val="002F6722"/>
    <w:rsid w:val="00320C65"/>
    <w:rsid w:val="0035198D"/>
    <w:rsid w:val="00360FB9"/>
    <w:rsid w:val="00394256"/>
    <w:rsid w:val="003B1816"/>
    <w:rsid w:val="003D77A2"/>
    <w:rsid w:val="00411B5F"/>
    <w:rsid w:val="00510CD2"/>
    <w:rsid w:val="005645FB"/>
    <w:rsid w:val="00575362"/>
    <w:rsid w:val="00596ADB"/>
    <w:rsid w:val="005C3A1E"/>
    <w:rsid w:val="005D5F7E"/>
    <w:rsid w:val="005E5194"/>
    <w:rsid w:val="00604606"/>
    <w:rsid w:val="00604BC8"/>
    <w:rsid w:val="006073C8"/>
    <w:rsid w:val="00626070"/>
    <w:rsid w:val="00666A6C"/>
    <w:rsid w:val="00670C57"/>
    <w:rsid w:val="00673F48"/>
    <w:rsid w:val="006D20D5"/>
    <w:rsid w:val="006E7F6A"/>
    <w:rsid w:val="00732113"/>
    <w:rsid w:val="00734A2B"/>
    <w:rsid w:val="00756FB4"/>
    <w:rsid w:val="0077018E"/>
    <w:rsid w:val="007A7354"/>
    <w:rsid w:val="00834F64"/>
    <w:rsid w:val="00873FAC"/>
    <w:rsid w:val="008A34FF"/>
    <w:rsid w:val="008D47AB"/>
    <w:rsid w:val="008E1CA6"/>
    <w:rsid w:val="00965773"/>
    <w:rsid w:val="00A36DCB"/>
    <w:rsid w:val="00A53246"/>
    <w:rsid w:val="00A603CF"/>
    <w:rsid w:val="00A60F74"/>
    <w:rsid w:val="00AA53B3"/>
    <w:rsid w:val="00AB389E"/>
    <w:rsid w:val="00AC6C7D"/>
    <w:rsid w:val="00AC7CE7"/>
    <w:rsid w:val="00AD2921"/>
    <w:rsid w:val="00AE748A"/>
    <w:rsid w:val="00B118C4"/>
    <w:rsid w:val="00B34CA3"/>
    <w:rsid w:val="00B511CC"/>
    <w:rsid w:val="00BA1CCF"/>
    <w:rsid w:val="00BF5AF1"/>
    <w:rsid w:val="00C26939"/>
    <w:rsid w:val="00C55AE0"/>
    <w:rsid w:val="00C67A95"/>
    <w:rsid w:val="00C76FEF"/>
    <w:rsid w:val="00C85FD4"/>
    <w:rsid w:val="00D04BC0"/>
    <w:rsid w:val="00D52E39"/>
    <w:rsid w:val="00E34E23"/>
    <w:rsid w:val="00EB1541"/>
    <w:rsid w:val="00EB4789"/>
    <w:rsid w:val="00F51089"/>
    <w:rsid w:val="00FA2424"/>
    <w:rsid w:val="00FF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F89F4C"/>
  <w15:docId w15:val="{6CEB9348-AD41-45E8-B84E-E3B6E798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7AB"/>
    <w:pPr>
      <w:ind w:left="720"/>
      <w:contextualSpacing/>
    </w:pPr>
  </w:style>
  <w:style w:type="paragraph" w:styleId="a4">
    <w:name w:val="footer"/>
    <w:basedOn w:val="a"/>
    <w:link w:val="a5"/>
    <w:rsid w:val="00C269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C26939"/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B34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1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18C4"/>
  </w:style>
  <w:style w:type="character" w:styleId="a9">
    <w:name w:val="Hyperlink"/>
    <w:basedOn w:val="a0"/>
    <w:uiPriority w:val="99"/>
    <w:unhideWhenUsed/>
    <w:rsid w:val="002815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90186-3BAC-423F-ABD7-E90EE07C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5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Пользователь Windows</cp:lastModifiedBy>
  <cp:revision>37</cp:revision>
  <cp:lastPrinted>2018-04-10T07:04:00Z</cp:lastPrinted>
  <dcterms:created xsi:type="dcterms:W3CDTF">2014-05-13T04:59:00Z</dcterms:created>
  <dcterms:modified xsi:type="dcterms:W3CDTF">2022-03-02T11:32:00Z</dcterms:modified>
</cp:coreProperties>
</file>